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1" w:rsidRPr="00511DFA" w:rsidRDefault="00383461" w:rsidP="00383461">
      <w:pPr>
        <w:spacing w:after="0" w:line="360" w:lineRule="auto"/>
        <w:jc w:val="center"/>
      </w:pPr>
      <w:r w:rsidRPr="00511DFA">
        <w:t>REGULAMIN REKRUTACJI DZIECI DO KLASY PIERWSZEJ</w:t>
      </w:r>
    </w:p>
    <w:p w:rsidR="00383461" w:rsidRPr="00511DFA" w:rsidRDefault="00383461" w:rsidP="00383461">
      <w:pPr>
        <w:spacing w:after="0" w:line="360" w:lineRule="auto"/>
        <w:jc w:val="center"/>
        <w:rPr>
          <w:color w:val="000000"/>
        </w:rPr>
      </w:pPr>
      <w:r w:rsidRPr="00511DFA">
        <w:rPr>
          <w:color w:val="000000"/>
        </w:rPr>
        <w:t xml:space="preserve">w Szkole Podstawowej z Oddziałami Integracyjnymi nr </w:t>
      </w:r>
      <w:r>
        <w:rPr>
          <w:color w:val="000000"/>
        </w:rPr>
        <w:t>77</w:t>
      </w:r>
      <w:r w:rsidRPr="00511DFA">
        <w:rPr>
          <w:color w:val="000000"/>
        </w:rPr>
        <w:t xml:space="preserve"> w Krakowie,</w:t>
      </w:r>
    </w:p>
    <w:p w:rsidR="00383461" w:rsidRPr="00511DFA" w:rsidRDefault="00383461" w:rsidP="00383461">
      <w:pPr>
        <w:spacing w:after="0" w:line="360" w:lineRule="auto"/>
        <w:jc w:val="center"/>
        <w:rPr>
          <w:color w:val="000000"/>
        </w:rPr>
      </w:pPr>
      <w:r w:rsidRPr="00511DFA">
        <w:rPr>
          <w:color w:val="000000"/>
        </w:rPr>
        <w:t xml:space="preserve">im. </w:t>
      </w:r>
      <w:r>
        <w:rPr>
          <w:color w:val="000000"/>
        </w:rPr>
        <w:t>św. M. M. Kolbe</w:t>
      </w:r>
    </w:p>
    <w:p w:rsidR="00383461" w:rsidRPr="00511DFA" w:rsidRDefault="00383461" w:rsidP="00383461">
      <w:pPr>
        <w:spacing w:after="0" w:line="360" w:lineRule="auto"/>
        <w:jc w:val="center"/>
      </w:pPr>
      <w:r>
        <w:t>na rok szkolny 2018/2019</w:t>
      </w:r>
    </w:p>
    <w:p w:rsidR="00383461" w:rsidRDefault="00383461" w:rsidP="00383461">
      <w:pPr>
        <w:spacing w:after="0" w:line="360" w:lineRule="auto"/>
        <w:jc w:val="center"/>
        <w:rPr>
          <w:color w:val="000000"/>
        </w:rPr>
      </w:pPr>
    </w:p>
    <w:p w:rsidR="00383461" w:rsidRPr="00511DFA" w:rsidRDefault="00383461" w:rsidP="00383461">
      <w:pPr>
        <w:spacing w:after="0" w:line="360" w:lineRule="auto"/>
        <w:jc w:val="center"/>
        <w:rPr>
          <w:color w:val="000000"/>
        </w:rPr>
      </w:pPr>
    </w:p>
    <w:p w:rsidR="00383461" w:rsidRPr="001A4EF1" w:rsidRDefault="00383461" w:rsidP="00383461">
      <w:pPr>
        <w:spacing w:after="0" w:line="24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1A4EF1">
        <w:rPr>
          <w:rFonts w:eastAsia="Times New Roman"/>
          <w:bCs w:val="0"/>
          <w:sz w:val="20"/>
          <w:szCs w:val="20"/>
          <w:lang w:eastAsia="pl-PL"/>
        </w:rPr>
        <w:t>Podstawa prawna:</w:t>
      </w:r>
    </w:p>
    <w:p w:rsidR="00383461" w:rsidRPr="001A4EF1" w:rsidRDefault="00383461" w:rsidP="00383461">
      <w:pPr>
        <w:spacing w:after="0" w:line="24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383461" w:rsidRPr="001D43FA" w:rsidRDefault="00383461" w:rsidP="00DD6AD4">
      <w:pPr>
        <w:pStyle w:val="Default"/>
        <w:numPr>
          <w:ilvl w:val="0"/>
          <w:numId w:val="7"/>
        </w:numPr>
        <w:jc w:val="both"/>
        <w:rPr>
          <w:bCs/>
        </w:rPr>
      </w:pPr>
      <w:r w:rsidRPr="001D43FA">
        <w:t xml:space="preserve">Ustawa z dnia 7 września 1991 r. o systemie oświaty  (tekst jednolity </w:t>
      </w:r>
      <w:r w:rsidRPr="001D43FA">
        <w:rPr>
          <w:bCs/>
        </w:rPr>
        <w:t>Dz. U. z</w:t>
      </w:r>
      <w:r w:rsidR="00DD6AD4">
        <w:rPr>
          <w:bCs/>
        </w:rPr>
        <w:t xml:space="preserve"> </w:t>
      </w:r>
      <w:r>
        <w:rPr>
          <w:bCs/>
        </w:rPr>
        <w:t>29 listopada 2017</w:t>
      </w:r>
      <w:r w:rsidRPr="001D43FA">
        <w:rPr>
          <w:bCs/>
        </w:rPr>
        <w:t xml:space="preserve"> r. </w:t>
      </w:r>
      <w:r>
        <w:rPr>
          <w:bCs/>
        </w:rPr>
        <w:t>P</w:t>
      </w:r>
      <w:r w:rsidRPr="001D43FA">
        <w:rPr>
          <w:bCs/>
        </w:rPr>
        <w:t xml:space="preserve">oz. </w:t>
      </w:r>
      <w:r>
        <w:rPr>
          <w:bCs/>
        </w:rPr>
        <w:t>2198).</w:t>
      </w:r>
    </w:p>
    <w:p w:rsidR="00383461" w:rsidRPr="001D43FA" w:rsidRDefault="00383461" w:rsidP="00383461">
      <w:pPr>
        <w:pStyle w:val="Default"/>
        <w:jc w:val="both"/>
        <w:rPr>
          <w:bCs/>
        </w:rPr>
      </w:pPr>
    </w:p>
    <w:p w:rsidR="00383461" w:rsidRPr="00DD6AD4" w:rsidRDefault="00383461" w:rsidP="00DD6AD4">
      <w:pPr>
        <w:pStyle w:val="Default"/>
        <w:numPr>
          <w:ilvl w:val="0"/>
          <w:numId w:val="7"/>
        </w:numPr>
        <w:jc w:val="both"/>
        <w:rPr>
          <w:bCs/>
        </w:rPr>
      </w:pPr>
      <w:r w:rsidRPr="001D43FA">
        <w:rPr>
          <w:bCs/>
        </w:rPr>
        <w:t xml:space="preserve">Rozporządzenie MEN z dnia 17 marca 2017 r. w sprawie szczegółowej organizacji  </w:t>
      </w:r>
      <w:r w:rsidRPr="00DD6AD4">
        <w:rPr>
          <w:bCs/>
        </w:rPr>
        <w:t>publicznych szkół i publicznych przedszkoli (Dz. U. z27 marca 2017 r. Poz. 649).</w:t>
      </w:r>
    </w:p>
    <w:p w:rsidR="00383461" w:rsidRPr="001D43FA" w:rsidRDefault="00383461" w:rsidP="00383461">
      <w:pPr>
        <w:pStyle w:val="Default"/>
        <w:jc w:val="both"/>
        <w:rPr>
          <w:bCs/>
        </w:rPr>
      </w:pPr>
    </w:p>
    <w:p w:rsidR="00383461" w:rsidRPr="00DD6AD4" w:rsidRDefault="00383461" w:rsidP="00DD6AD4">
      <w:pPr>
        <w:pStyle w:val="Default"/>
        <w:numPr>
          <w:ilvl w:val="0"/>
          <w:numId w:val="7"/>
        </w:numPr>
        <w:jc w:val="both"/>
        <w:rPr>
          <w:bCs/>
        </w:rPr>
      </w:pPr>
      <w:r w:rsidRPr="001D43FA">
        <w:rPr>
          <w:bCs/>
        </w:rPr>
        <w:t xml:space="preserve">Ustawa o ochronie danych osobowych z dnia 29 sierpnia 1997 r. (tekst jednolity Dz. U. </w:t>
      </w:r>
      <w:r w:rsidRPr="00DD6AD4">
        <w:rPr>
          <w:bCs/>
        </w:rPr>
        <w:t>z</w:t>
      </w:r>
      <w:r w:rsidR="00DD6AD4">
        <w:rPr>
          <w:bCs/>
        </w:rPr>
        <w:t xml:space="preserve"> </w:t>
      </w:r>
      <w:r w:rsidRPr="00DD6AD4">
        <w:rPr>
          <w:bCs/>
        </w:rPr>
        <w:t>13 czerwca 2016 r. Poz.922).</w:t>
      </w:r>
    </w:p>
    <w:p w:rsidR="00383461" w:rsidRPr="001D43FA" w:rsidRDefault="00383461" w:rsidP="00383461">
      <w:pPr>
        <w:pStyle w:val="Default"/>
        <w:jc w:val="both"/>
        <w:rPr>
          <w:bCs/>
        </w:rPr>
      </w:pPr>
    </w:p>
    <w:p w:rsidR="00383461" w:rsidRPr="00DD6AD4" w:rsidRDefault="00383461" w:rsidP="00DD6AD4">
      <w:pPr>
        <w:pStyle w:val="Default"/>
        <w:numPr>
          <w:ilvl w:val="0"/>
          <w:numId w:val="7"/>
        </w:numPr>
        <w:jc w:val="both"/>
        <w:rPr>
          <w:bCs/>
        </w:rPr>
      </w:pPr>
      <w:r w:rsidRPr="001D43FA">
        <w:rPr>
          <w:bCs/>
        </w:rPr>
        <w:t xml:space="preserve">Rozporządzenie MEN z dnia </w:t>
      </w:r>
      <w:r>
        <w:rPr>
          <w:bCs/>
        </w:rPr>
        <w:t>28</w:t>
      </w:r>
      <w:r w:rsidR="00543AF8">
        <w:rPr>
          <w:bCs/>
        </w:rPr>
        <w:t xml:space="preserve"> </w:t>
      </w:r>
      <w:r>
        <w:rPr>
          <w:bCs/>
        </w:rPr>
        <w:t>sierpnia</w:t>
      </w:r>
      <w:r w:rsidRPr="001D43FA">
        <w:rPr>
          <w:bCs/>
        </w:rPr>
        <w:t xml:space="preserve"> 201</w:t>
      </w:r>
      <w:r>
        <w:rPr>
          <w:bCs/>
        </w:rPr>
        <w:t>7</w:t>
      </w:r>
      <w:r w:rsidRPr="001D43FA">
        <w:rPr>
          <w:bCs/>
        </w:rPr>
        <w:t xml:space="preserve"> r. w sprawie zasad udzielania </w:t>
      </w:r>
      <w:r w:rsidR="00DD6AD4">
        <w:rPr>
          <w:bCs/>
        </w:rPr>
        <w:t xml:space="preserve">                         </w:t>
      </w:r>
      <w:r w:rsidRPr="001D43FA">
        <w:rPr>
          <w:bCs/>
        </w:rPr>
        <w:t xml:space="preserve">i organizacji </w:t>
      </w:r>
      <w:r w:rsidRPr="00DD6AD4">
        <w:rPr>
          <w:bCs/>
        </w:rPr>
        <w:t>pomocy psychologiczno - pedagogicznej w publicznych przedszkolach, szkołach i placówkach (Dz .U. z 31 sierpnia 2017 r. Poz.1643).</w:t>
      </w:r>
    </w:p>
    <w:p w:rsidR="00383461" w:rsidRPr="001D43FA" w:rsidRDefault="00383461" w:rsidP="00383461">
      <w:pPr>
        <w:pStyle w:val="Default"/>
        <w:jc w:val="both"/>
        <w:rPr>
          <w:bCs/>
        </w:rPr>
      </w:pPr>
    </w:p>
    <w:p w:rsidR="00383461" w:rsidRPr="00DD6AD4" w:rsidRDefault="00383461" w:rsidP="00DD6A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 w:val="0"/>
          <w:sz w:val="24"/>
          <w:szCs w:val="24"/>
        </w:rPr>
      </w:pPr>
      <w:r w:rsidRPr="00DD6AD4">
        <w:rPr>
          <w:b w:val="0"/>
          <w:sz w:val="24"/>
          <w:szCs w:val="24"/>
        </w:rPr>
        <w:t xml:space="preserve">Rozporządzenie MEN z dnia </w:t>
      </w:r>
      <w:r w:rsidRPr="00DD6AD4">
        <w:rPr>
          <w:b w:val="0"/>
          <w:bCs w:val="0"/>
          <w:sz w:val="24"/>
          <w:szCs w:val="24"/>
        </w:rPr>
        <w:t>9 sierpnia</w:t>
      </w:r>
      <w:r w:rsidRPr="00DD6AD4">
        <w:rPr>
          <w:b w:val="0"/>
          <w:sz w:val="24"/>
          <w:szCs w:val="24"/>
        </w:rPr>
        <w:t xml:space="preserve"> 201</w:t>
      </w:r>
      <w:r w:rsidRPr="00DD6AD4">
        <w:rPr>
          <w:b w:val="0"/>
          <w:bCs w:val="0"/>
          <w:sz w:val="24"/>
          <w:szCs w:val="24"/>
        </w:rPr>
        <w:t>7</w:t>
      </w:r>
      <w:r w:rsidRPr="00DD6AD4">
        <w:rPr>
          <w:b w:val="0"/>
          <w:sz w:val="24"/>
          <w:szCs w:val="24"/>
        </w:rPr>
        <w:t xml:space="preserve"> r. </w:t>
      </w:r>
      <w:r w:rsidRPr="00DD6AD4">
        <w:rPr>
          <w:rFonts w:eastAsiaTheme="minorHAnsi"/>
          <w:b w:val="0"/>
          <w:sz w:val="24"/>
          <w:szCs w:val="24"/>
        </w:rPr>
        <w:t>w sprawie warunków organizowania kształcenia, wychowania i opieki dla dzieci i młodzieży niepełnosprawnych,</w:t>
      </w:r>
      <w:r w:rsidR="00DD6AD4">
        <w:rPr>
          <w:rFonts w:eastAsiaTheme="minorHAnsi"/>
          <w:b w:val="0"/>
          <w:sz w:val="24"/>
          <w:szCs w:val="24"/>
        </w:rPr>
        <w:t xml:space="preserve"> </w:t>
      </w:r>
      <w:r w:rsidRPr="00DD6AD4">
        <w:rPr>
          <w:b w:val="0"/>
          <w:sz w:val="24"/>
          <w:szCs w:val="24"/>
        </w:rPr>
        <w:t>niedostosowanych społecznie i zagrożonych niedostosowaniem społecznym</w:t>
      </w:r>
      <w:r w:rsidR="00DD6AD4">
        <w:rPr>
          <w:b w:val="0"/>
          <w:sz w:val="24"/>
          <w:szCs w:val="24"/>
        </w:rPr>
        <w:t xml:space="preserve"> </w:t>
      </w:r>
      <w:r w:rsidRPr="00DD6AD4">
        <w:rPr>
          <w:b w:val="0"/>
          <w:sz w:val="24"/>
          <w:szCs w:val="24"/>
        </w:rPr>
        <w:t>(Dz. U. z24 sierpnia 2017 r. Poz.1578).</w:t>
      </w:r>
    </w:p>
    <w:p w:rsidR="00383461" w:rsidRDefault="00383461" w:rsidP="00383461">
      <w:pPr>
        <w:pStyle w:val="Default"/>
        <w:jc w:val="both"/>
        <w:rPr>
          <w:bCs/>
        </w:rPr>
      </w:pPr>
    </w:p>
    <w:p w:rsidR="00383461" w:rsidRPr="00DD6AD4" w:rsidRDefault="00383461" w:rsidP="00DD6AD4">
      <w:pPr>
        <w:pStyle w:val="Default"/>
        <w:numPr>
          <w:ilvl w:val="0"/>
          <w:numId w:val="7"/>
        </w:numPr>
        <w:jc w:val="both"/>
        <w:rPr>
          <w:bCs/>
        </w:rPr>
      </w:pPr>
      <w:r w:rsidRPr="001D7FAB">
        <w:rPr>
          <w:iCs/>
        </w:rPr>
        <w:t xml:space="preserve">UCHWAŁA NR LXVI/1651/17 RADY MIASTA KRAKOWA z dnia 15 marca 2017 r. w sprawie określenia kryteriów naboru do samorządowych szkół podstawowych dla kandydatów, którzy ubiegają się o przyjęcie do szkoły podstawowej innej niż szkoła, </w:t>
      </w:r>
      <w:r>
        <w:rPr>
          <w:iCs/>
        </w:rPr>
        <w:t xml:space="preserve">                                </w:t>
      </w:r>
      <w:r w:rsidRPr="001D7FAB">
        <w:rPr>
          <w:iCs/>
        </w:rPr>
        <w:t>w obwodzie której zamieszkują oraz dokumentów niezbędnych do potwierdzania tych kryteriów.</w:t>
      </w:r>
    </w:p>
    <w:p w:rsidR="00DD6AD4" w:rsidRDefault="00DD6AD4" w:rsidP="00DD6AD4">
      <w:pPr>
        <w:pStyle w:val="Akapitzlist"/>
        <w:rPr>
          <w:bCs w:val="0"/>
        </w:rPr>
      </w:pPr>
    </w:p>
    <w:p w:rsidR="00383461" w:rsidRPr="00DD6AD4" w:rsidRDefault="00383461" w:rsidP="00383461">
      <w:pPr>
        <w:pStyle w:val="Default"/>
        <w:numPr>
          <w:ilvl w:val="0"/>
          <w:numId w:val="7"/>
        </w:numPr>
        <w:jc w:val="both"/>
        <w:rPr>
          <w:bCs/>
        </w:rPr>
      </w:pPr>
      <w:r w:rsidRPr="00DD6AD4">
        <w:rPr>
          <w:rFonts w:ascii="TimesNewRomanPS-BoldMT" w:hAnsi="TimesNewRomanPS-BoldMT" w:cs="TimesNewRomanPS-BoldMT"/>
        </w:rPr>
        <w:t>ZARZĄDZENIE Nr 147/2018 PREZYDENTA MIASTA KRAKOWA z dnia 23.01.2018 r.</w:t>
      </w:r>
      <w:r w:rsidR="00DD6AD4">
        <w:rPr>
          <w:rFonts w:ascii="TimesNewRomanPS-BoldMT" w:hAnsi="TimesNewRomanPS-BoldMT" w:cs="TimesNewRomanPS-BoldMT"/>
        </w:rPr>
        <w:t xml:space="preserve"> </w:t>
      </w:r>
      <w:r w:rsidRPr="00DD6AD4">
        <w:rPr>
          <w:rFonts w:ascii="TimesNewRomanPS-BoldMT" w:hAnsi="TimesNewRomanPS-BoldMT" w:cs="TimesNewRomanPS-BoldMT"/>
        </w:rPr>
        <w:t xml:space="preserve">w sprawie ustalenia terminów przeprowadzania postępowania rekrutacyjnego i postępowania uzupełniającego, w tym terminów składania dokumentów, na rok szkolny 2018/2019 do przedszkoli, oddziałów przedszkolnych </w:t>
      </w:r>
      <w:r w:rsidR="00DD6AD4">
        <w:rPr>
          <w:rFonts w:ascii="TimesNewRomanPS-BoldMT" w:hAnsi="TimesNewRomanPS-BoldMT" w:cs="TimesNewRomanPS-BoldMT"/>
        </w:rPr>
        <w:t xml:space="preserve">               </w:t>
      </w:r>
      <w:r w:rsidRPr="00DD6AD4">
        <w:rPr>
          <w:rFonts w:ascii="TimesNewRomanPS-BoldMT" w:hAnsi="TimesNewRomanPS-BoldMT" w:cs="TimesNewRomanPS-BoldMT"/>
        </w:rPr>
        <w:t>w szkołach podstawowych oraz klas pierwszych szkół podstawowych dla których organem prowadzącym jest Gmina Miejska Kraków.</w:t>
      </w:r>
    </w:p>
    <w:p w:rsidR="00383461" w:rsidRDefault="00383461" w:rsidP="00383461">
      <w:pPr>
        <w:spacing w:after="0" w:line="240" w:lineRule="auto"/>
        <w:jc w:val="center"/>
        <w:rPr>
          <w:sz w:val="20"/>
          <w:szCs w:val="20"/>
        </w:rPr>
      </w:pPr>
    </w:p>
    <w:p w:rsidR="00383461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  <w:r w:rsidRPr="00511DFA">
        <w:rPr>
          <w:bCs w:val="0"/>
        </w:rPr>
        <w:t xml:space="preserve">§ 1 </w:t>
      </w: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  <w:r w:rsidRPr="00511DFA">
        <w:rPr>
          <w:bCs w:val="0"/>
        </w:rPr>
        <w:t>OBOWIĄZEK SZKOLNY</w:t>
      </w:r>
    </w:p>
    <w:p w:rsidR="00383461" w:rsidRPr="00511DFA" w:rsidRDefault="00383461" w:rsidP="00383461">
      <w:pPr>
        <w:spacing w:after="0" w:line="240" w:lineRule="auto"/>
      </w:pPr>
    </w:p>
    <w:p w:rsidR="00383461" w:rsidRPr="00511DFA" w:rsidRDefault="00383461" w:rsidP="00DD6AD4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511DFA">
        <w:rPr>
          <w:rFonts w:eastAsia="Times New Roman"/>
          <w:b w:val="0"/>
          <w:bCs w:val="0"/>
          <w:sz w:val="24"/>
          <w:szCs w:val="24"/>
          <w:lang w:eastAsia="pl-PL"/>
        </w:rPr>
        <w:t>Obowiązek szkolny</w:t>
      </w:r>
      <w:r>
        <w:rPr>
          <w:rFonts w:eastAsia="Times New Roman"/>
          <w:b w:val="0"/>
          <w:bCs w:val="0"/>
          <w:sz w:val="24"/>
          <w:szCs w:val="24"/>
          <w:lang w:eastAsia="pl-PL"/>
        </w:rPr>
        <w:t xml:space="preserve"> dziecka rozpoczyna się z dniem </w:t>
      </w:r>
      <w:r w:rsidRPr="00511DFA">
        <w:rPr>
          <w:rFonts w:eastAsia="Times New Roman"/>
          <w:b w:val="0"/>
          <w:bCs w:val="0"/>
          <w:sz w:val="24"/>
          <w:szCs w:val="24"/>
          <w:lang w:eastAsia="pl-PL"/>
        </w:rPr>
        <w:t xml:space="preserve">1 września roku kalendarzowego. </w:t>
      </w:r>
    </w:p>
    <w:p w:rsidR="00383461" w:rsidRPr="00DD6AD4" w:rsidRDefault="00383461" w:rsidP="00DD6AD4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sz w:val="24"/>
          <w:szCs w:val="24"/>
          <w:lang w:eastAsia="pl-PL"/>
        </w:rPr>
        <w:t>W roku szkolnym 2018/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>20</w:t>
      </w:r>
      <w:r>
        <w:rPr>
          <w:rFonts w:eastAsia="Times New Roman"/>
          <w:b w:val="0"/>
          <w:bCs w:val="0"/>
          <w:sz w:val="24"/>
          <w:szCs w:val="24"/>
          <w:lang w:eastAsia="pl-PL"/>
        </w:rPr>
        <w:t>19</w:t>
      </w:r>
      <w:r w:rsidRPr="00511DFA">
        <w:rPr>
          <w:rFonts w:eastAsia="Times New Roman"/>
          <w:b w:val="0"/>
          <w:bCs w:val="0"/>
          <w:sz w:val="24"/>
          <w:szCs w:val="24"/>
          <w:lang w:eastAsia="pl-PL"/>
        </w:rPr>
        <w:t xml:space="preserve"> obowiązek szkolny rozpoczynają dziec</w:t>
      </w:r>
      <w:r>
        <w:rPr>
          <w:rFonts w:eastAsia="Times New Roman"/>
          <w:b w:val="0"/>
          <w:bCs w:val="0"/>
          <w:sz w:val="24"/>
          <w:szCs w:val="24"/>
          <w:lang w:eastAsia="pl-PL"/>
        </w:rPr>
        <w:t xml:space="preserve">i urodzone 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                 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w okresie od 1 stycznia do 31 grudnia 2011 roku. </w:t>
      </w:r>
    </w:p>
    <w:p w:rsidR="00383461" w:rsidRPr="001D43FA" w:rsidRDefault="00383461" w:rsidP="00DD6AD4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1D43FA">
        <w:rPr>
          <w:rFonts w:eastAsia="Times New Roman"/>
          <w:b w:val="0"/>
          <w:bCs w:val="0"/>
          <w:sz w:val="24"/>
          <w:szCs w:val="24"/>
          <w:lang w:eastAsia="pl-PL"/>
        </w:rPr>
        <w:t xml:space="preserve">Decyzję w sprawie odroczenia obowiązku szkolnego podejmuje dyrektor </w:t>
      </w:r>
      <w:r>
        <w:rPr>
          <w:rFonts w:eastAsia="Times New Roman"/>
          <w:b w:val="0"/>
          <w:bCs w:val="0"/>
          <w:sz w:val="24"/>
          <w:szCs w:val="24"/>
          <w:lang w:eastAsia="pl-PL"/>
        </w:rPr>
        <w:t xml:space="preserve">szkoły </w:t>
      </w:r>
      <w:r w:rsidRPr="001D43FA">
        <w:rPr>
          <w:rFonts w:eastAsia="Times New Roman"/>
          <w:b w:val="0"/>
          <w:bCs w:val="0"/>
          <w:sz w:val="24"/>
          <w:szCs w:val="24"/>
          <w:lang w:eastAsia="pl-PL"/>
        </w:rPr>
        <w:t>na wniosek rodziców/prawnych opiekunów po zapoznaniu się z opinią Poradni Psychologiczno-Pedagogicznej.</w:t>
      </w:r>
    </w:p>
    <w:p w:rsidR="00383461" w:rsidRPr="001D43FA" w:rsidRDefault="00383461" w:rsidP="00383461">
      <w:pPr>
        <w:pStyle w:val="Akapitzlist"/>
        <w:spacing w:after="0" w:line="240" w:lineRule="auto"/>
        <w:ind w:left="644"/>
        <w:rPr>
          <w:bCs w:val="0"/>
        </w:rPr>
      </w:pPr>
    </w:p>
    <w:p w:rsidR="00383461" w:rsidRDefault="00383461" w:rsidP="00383461">
      <w:pPr>
        <w:spacing w:after="0" w:line="240" w:lineRule="auto"/>
        <w:rPr>
          <w:bCs w:val="0"/>
        </w:rPr>
      </w:pPr>
    </w:p>
    <w:p w:rsidR="00383461" w:rsidRDefault="00383461" w:rsidP="00383461">
      <w:pPr>
        <w:spacing w:after="0" w:line="240" w:lineRule="auto"/>
        <w:rPr>
          <w:bCs w:val="0"/>
        </w:rPr>
      </w:pP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  <w:r w:rsidRPr="00511DFA">
        <w:rPr>
          <w:bCs w:val="0"/>
        </w:rPr>
        <w:t xml:space="preserve">§ 2 </w:t>
      </w:r>
    </w:p>
    <w:p w:rsidR="00383461" w:rsidRDefault="00383461" w:rsidP="00383461">
      <w:pPr>
        <w:tabs>
          <w:tab w:val="left" w:pos="284"/>
        </w:tabs>
        <w:spacing w:after="0" w:line="240" w:lineRule="auto"/>
        <w:jc w:val="center"/>
        <w:rPr>
          <w:bCs w:val="0"/>
        </w:rPr>
      </w:pP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Default="00383461" w:rsidP="00383461">
      <w:pPr>
        <w:spacing w:after="0" w:line="240" w:lineRule="auto"/>
        <w:jc w:val="center"/>
        <w:rPr>
          <w:bCs w:val="0"/>
        </w:rPr>
      </w:pPr>
      <w:r w:rsidRPr="00511DFA">
        <w:rPr>
          <w:bCs w:val="0"/>
        </w:rPr>
        <w:t>UCZNIOWIE OBJĘCI REKRUTACJĄ</w:t>
      </w: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Pr="00511DFA" w:rsidRDefault="00383461" w:rsidP="00383461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436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511DFA">
        <w:rPr>
          <w:rFonts w:eastAsia="Times New Roman"/>
          <w:b w:val="0"/>
          <w:bCs w:val="0"/>
          <w:sz w:val="24"/>
          <w:szCs w:val="24"/>
          <w:lang w:eastAsia="pl-PL"/>
        </w:rPr>
        <w:t>Postępowanie rekrutacyjne przeprowadza Komisja Rekrutacyjna powołana zarządzeniem Dyrektora szkoły.</w:t>
      </w:r>
    </w:p>
    <w:p w:rsidR="00383461" w:rsidRDefault="00383461" w:rsidP="00383461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436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511DFA">
        <w:rPr>
          <w:rFonts w:eastAsia="Times New Roman"/>
          <w:b w:val="0"/>
          <w:bCs w:val="0"/>
          <w:sz w:val="24"/>
          <w:szCs w:val="24"/>
          <w:lang w:eastAsia="pl-PL"/>
        </w:rPr>
        <w:t>Dyrektor wyznacza przewodniczącego komisji rekrutacyjnej.</w:t>
      </w:r>
    </w:p>
    <w:p w:rsidR="00383461" w:rsidRPr="0051566B" w:rsidRDefault="00383461" w:rsidP="00383461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436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51566B">
        <w:rPr>
          <w:rFonts w:eastAsia="Times New Roman"/>
          <w:b w:val="0"/>
          <w:bCs w:val="0"/>
          <w:sz w:val="24"/>
          <w:szCs w:val="24"/>
          <w:lang w:eastAsia="pl-PL"/>
        </w:rPr>
        <w:t>Do zadań komisji rekrutacyjnej należy:</w:t>
      </w:r>
    </w:p>
    <w:p w:rsidR="00383461" w:rsidRDefault="00DD6AD4" w:rsidP="00383461">
      <w:pPr>
        <w:numPr>
          <w:ilvl w:val="0"/>
          <w:numId w:val="4"/>
        </w:numPr>
        <w:spacing w:after="0" w:line="240" w:lineRule="auto"/>
        <w:ind w:hanging="447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sz w:val="24"/>
          <w:szCs w:val="24"/>
          <w:lang w:eastAsia="pl-PL"/>
        </w:rPr>
        <w:t>u</w:t>
      </w:r>
      <w:r w:rsidR="00383461" w:rsidRPr="00511DFA">
        <w:rPr>
          <w:rFonts w:eastAsia="Times New Roman"/>
          <w:b w:val="0"/>
          <w:bCs w:val="0"/>
          <w:sz w:val="24"/>
          <w:szCs w:val="24"/>
          <w:lang w:eastAsia="pl-PL"/>
        </w:rPr>
        <w:t>stalenie wyników postępowania rekrutacyjnego</w:t>
      </w:r>
      <w:r>
        <w:rPr>
          <w:rFonts w:eastAsia="Times New Roman"/>
          <w:b w:val="0"/>
          <w:bCs w:val="0"/>
          <w:sz w:val="24"/>
          <w:szCs w:val="24"/>
          <w:lang w:eastAsia="pl-PL"/>
        </w:rPr>
        <w:t>,</w:t>
      </w:r>
    </w:p>
    <w:p w:rsidR="00383461" w:rsidRPr="0051566B" w:rsidRDefault="00DD6AD4" w:rsidP="00383461">
      <w:pPr>
        <w:numPr>
          <w:ilvl w:val="0"/>
          <w:numId w:val="4"/>
        </w:numPr>
        <w:spacing w:after="0" w:line="240" w:lineRule="auto"/>
        <w:ind w:hanging="447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sz w:val="24"/>
          <w:szCs w:val="24"/>
          <w:lang w:eastAsia="pl-PL"/>
        </w:rPr>
        <w:t>k</w:t>
      </w:r>
      <w:r w:rsidR="00383461" w:rsidRPr="0051566B">
        <w:rPr>
          <w:rFonts w:eastAsia="Times New Roman"/>
          <w:b w:val="0"/>
          <w:bCs w:val="0"/>
          <w:sz w:val="24"/>
          <w:szCs w:val="24"/>
          <w:lang w:eastAsia="pl-PL"/>
        </w:rPr>
        <w:t>omisja rekrutacyjna przyjmuje kandydata</w:t>
      </w:r>
      <w:r w:rsidR="00383461">
        <w:rPr>
          <w:rFonts w:eastAsia="Times New Roman"/>
          <w:b w:val="0"/>
          <w:bCs w:val="0"/>
          <w:sz w:val="24"/>
          <w:szCs w:val="24"/>
          <w:lang w:eastAsia="pl-PL"/>
        </w:rPr>
        <w:t xml:space="preserve"> </w:t>
      </w:r>
      <w:r w:rsidR="00383461" w:rsidRPr="0051566B">
        <w:rPr>
          <w:rFonts w:eastAsia="Times New Roman"/>
          <w:b w:val="0"/>
          <w:bCs w:val="0"/>
          <w:sz w:val="24"/>
          <w:szCs w:val="24"/>
          <w:lang w:eastAsia="pl-PL"/>
        </w:rPr>
        <w:t>(spoza rejonu) do szkoły podstawowej, jeżeli w wyniku postępowania rekrutacyjnego został zakwalifikow</w:t>
      </w:r>
      <w:r>
        <w:rPr>
          <w:rFonts w:eastAsia="Times New Roman"/>
          <w:b w:val="0"/>
          <w:bCs w:val="0"/>
          <w:sz w:val="24"/>
          <w:szCs w:val="24"/>
          <w:lang w:eastAsia="pl-PL"/>
        </w:rPr>
        <w:t>any i złożył wymagane dokumenty,</w:t>
      </w:r>
    </w:p>
    <w:p w:rsidR="00383461" w:rsidRPr="00511DFA" w:rsidRDefault="00DD6AD4" w:rsidP="00383461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sz w:val="24"/>
          <w:szCs w:val="24"/>
          <w:lang w:eastAsia="pl-PL"/>
        </w:rPr>
        <w:t>k</w:t>
      </w:r>
      <w:r w:rsidR="00383461" w:rsidRPr="00511DFA">
        <w:rPr>
          <w:rFonts w:eastAsia="Times New Roman"/>
          <w:b w:val="0"/>
          <w:bCs w:val="0"/>
          <w:sz w:val="24"/>
          <w:szCs w:val="24"/>
          <w:lang w:eastAsia="pl-PL"/>
        </w:rPr>
        <w:t>omisja rekrutacyjna podaje do publicznej wiadomości listę kandydatów przyjętych i kandydatów nieprzyjętych lub info</w:t>
      </w:r>
      <w:r>
        <w:rPr>
          <w:rFonts w:eastAsia="Times New Roman"/>
          <w:b w:val="0"/>
          <w:bCs w:val="0"/>
          <w:sz w:val="24"/>
          <w:szCs w:val="24"/>
          <w:lang w:eastAsia="pl-PL"/>
        </w:rPr>
        <w:t>rmację o liczbie wolnych miejsc,</w:t>
      </w:r>
    </w:p>
    <w:p w:rsidR="00383461" w:rsidRPr="00511DFA" w:rsidRDefault="00DD6AD4" w:rsidP="00383461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sz w:val="24"/>
          <w:szCs w:val="24"/>
          <w:lang w:eastAsia="pl-PL"/>
        </w:rPr>
        <w:t>s</w:t>
      </w:r>
      <w:r w:rsidR="00383461" w:rsidRPr="00511DFA">
        <w:rPr>
          <w:rFonts w:eastAsia="Times New Roman"/>
          <w:b w:val="0"/>
          <w:bCs w:val="0"/>
          <w:sz w:val="24"/>
          <w:szCs w:val="24"/>
          <w:lang w:eastAsia="pl-PL"/>
        </w:rPr>
        <w:t>porządzenie protokołu postępowania rekrutacyjnego.</w:t>
      </w:r>
    </w:p>
    <w:p w:rsidR="00383461" w:rsidRPr="00DD6AD4" w:rsidRDefault="00383461" w:rsidP="00DD6AD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511DFA">
        <w:rPr>
          <w:rFonts w:eastAsia="Times New Roman"/>
          <w:b w:val="0"/>
          <w:bCs w:val="0"/>
          <w:sz w:val="24"/>
          <w:szCs w:val="24"/>
          <w:lang w:eastAsia="pl-PL"/>
        </w:rPr>
        <w:t>W przypadku nie przyjęcia dziecka do klasy pierwszej, komisja na pisemny wniosek rodzica/ prawnego opiekuna (w terminie 7 dni od podania do publicznej wiadomości) ma obowiązek podania przyczyny odmowy- uzasad</w:t>
      </w:r>
      <w:r>
        <w:rPr>
          <w:rFonts w:eastAsia="Times New Roman"/>
          <w:b w:val="0"/>
          <w:bCs w:val="0"/>
          <w:sz w:val="24"/>
          <w:szCs w:val="24"/>
          <w:lang w:eastAsia="pl-PL"/>
        </w:rPr>
        <w:t xml:space="preserve">nienie sporządza się w terminie 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            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5 dni od dnia wystąpienia z ww. wnioskiem.</w:t>
      </w:r>
    </w:p>
    <w:p w:rsidR="00383461" w:rsidRPr="00DD6AD4" w:rsidRDefault="00383461" w:rsidP="00DD6AD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511DFA">
        <w:rPr>
          <w:rFonts w:eastAsia="Times New Roman"/>
          <w:b w:val="0"/>
          <w:bCs w:val="0"/>
          <w:sz w:val="24"/>
          <w:szCs w:val="24"/>
          <w:lang w:eastAsia="pl-PL"/>
        </w:rPr>
        <w:t xml:space="preserve"> Rodzic kandydata może wnieść do dyrektora odwołanie od rozstrzygnięcia komisji 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          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w terminie 7 dni od dnia otrzymania uzasadnienia, dyrektor rozpatruje odwołanie          w  terminie 7 dni.</w:t>
      </w:r>
    </w:p>
    <w:p w:rsidR="00383461" w:rsidRPr="00967BD5" w:rsidRDefault="00383461" w:rsidP="003834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967BD5">
        <w:rPr>
          <w:rFonts w:eastAsia="Times New Roman"/>
          <w:b w:val="0"/>
          <w:bCs w:val="0"/>
          <w:sz w:val="24"/>
          <w:szCs w:val="24"/>
          <w:lang w:eastAsia="pl-PL"/>
        </w:rPr>
        <w:t xml:space="preserve">O przyjęciu do szkoły w trakcie roku szkolnego decyduje dyrektor, biorąc pod uwagę </w:t>
      </w:r>
    </w:p>
    <w:p w:rsidR="00383461" w:rsidRPr="00967BD5" w:rsidRDefault="00383461" w:rsidP="00383461">
      <w:pPr>
        <w:spacing w:after="0" w:line="240" w:lineRule="auto"/>
        <w:ind w:left="360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sz w:val="24"/>
          <w:szCs w:val="24"/>
          <w:lang w:eastAsia="pl-PL"/>
        </w:rPr>
        <w:t xml:space="preserve">      </w:t>
      </w:r>
      <w:r w:rsidRPr="00967BD5">
        <w:rPr>
          <w:rFonts w:eastAsia="Times New Roman"/>
          <w:b w:val="0"/>
          <w:bCs w:val="0"/>
          <w:sz w:val="24"/>
          <w:szCs w:val="24"/>
          <w:lang w:eastAsia="pl-PL"/>
        </w:rPr>
        <w:t>kryteria przyjmowania uczniów do klasy pierwszej.</w:t>
      </w:r>
    </w:p>
    <w:p w:rsidR="00383461" w:rsidRPr="00DD6AD4" w:rsidRDefault="00383461" w:rsidP="00DD6A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Do ośmioletniej szkoły podstawowej przyjmuje się:</w:t>
      </w:r>
    </w:p>
    <w:p w:rsidR="00383461" w:rsidRPr="00DD6AD4" w:rsidRDefault="00383461" w:rsidP="00DD6AD4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z urzędu – dzieci zamieszkałe w obwodzie danej szkoły,</w:t>
      </w:r>
    </w:p>
    <w:p w:rsidR="00DD6AD4" w:rsidRPr="00DD6AD4" w:rsidRDefault="00383461" w:rsidP="00DD6AD4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lastRenderedPageBreak/>
        <w:t>na wniosek rodziców (prawnych opiek</w:t>
      </w:r>
      <w:r w:rsidR="00DD6AD4" w:rsidRP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unów) – dzieci zamieszkałe poza 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obwodem danej szkoły, w przypadku dyspozycji wolnymi miejscami.</w:t>
      </w:r>
    </w:p>
    <w:p w:rsidR="00383461" w:rsidRPr="00DD6AD4" w:rsidRDefault="00383461" w:rsidP="00DD6A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967BD5">
        <w:rPr>
          <w:rFonts w:eastAsia="Times New Roman"/>
          <w:b w:val="0"/>
          <w:bCs w:val="0"/>
          <w:sz w:val="24"/>
          <w:szCs w:val="24"/>
          <w:lang w:eastAsia="pl-PL"/>
        </w:rPr>
        <w:t xml:space="preserve">W przypadku, gdy liczba wniosków rodziców/prawnych opiekunów o przyjęcie do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szkoły dziecka zamieszkałego poza obwodem szkoły jest większa niż liczba wolnych miejsc którymi dysponuje szkoła, dzieci przyjmuje się z uwzględnieniem kolejności następujących kryteriów:</w:t>
      </w:r>
    </w:p>
    <w:p w:rsidR="00383461" w:rsidRDefault="00383461" w:rsidP="00DD6A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kandydat ubiega się o przyjęcie do szkoły, której uczniem jest w bieżącym roku</w:t>
      </w:r>
      <w:r w:rsidR="00DD6AD4" w:rsidRP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s</w:t>
      </w:r>
      <w:r w:rsidR="00DD6AD4" w:rsidRPr="00DD6AD4">
        <w:rPr>
          <w:rFonts w:eastAsia="Times New Roman"/>
          <w:b w:val="0"/>
          <w:bCs w:val="0"/>
          <w:sz w:val="24"/>
          <w:szCs w:val="24"/>
          <w:lang w:eastAsia="pl-PL"/>
        </w:rPr>
        <w:t>zkolnym jego rodzeństwo – 6 pkt,</w:t>
      </w:r>
    </w:p>
    <w:p w:rsidR="00383461" w:rsidRDefault="00383461" w:rsidP="00DD6A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szkoła na liście preferencji we wniosku rekrutacyjnym została wskazana na pierwszym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miejscu – 5 pkt,</w:t>
      </w:r>
    </w:p>
    <w:p w:rsidR="00383461" w:rsidRDefault="00383461" w:rsidP="00DD6A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droga rodzica z miejsca pracy lub miejsca nauki w trybie dziennym 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                              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( stacjonarnym)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do szkoły wskazanym we wniosku rekrutacyjnym jest krótsza niż droga do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jakiejkolwiek innej samorząd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>owej szkoły podstawowej – 3 pkt,</w:t>
      </w:r>
    </w:p>
    <w:p w:rsidR="00383461" w:rsidRDefault="00383461" w:rsidP="00DD6A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kandydat ubiega się o przyjęcie do szkoły, w której obecnie realizuje roczne prz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>ygotowanie przedszkolne – 4.pkt,</w:t>
      </w:r>
    </w:p>
    <w:p w:rsidR="00383461" w:rsidRDefault="00383461" w:rsidP="00DD6A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szkoła wskazana we wniosku rekrutacyjnym ma siedzibę na terenie Dzielnicy Miasta Krakowa, w 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>której mieszka kandydat – 2 pkt,</w:t>
      </w:r>
    </w:p>
    <w:p w:rsidR="00383461" w:rsidRDefault="00383461" w:rsidP="00DD6A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droga rodzica do szkoły wskazanej we wniosku rekrutacyjnym, z przedszkola, do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którego uczęszcza rodzeństwo kandydata, jest krótsza niż droga do jakiejkolwiek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</w:t>
      </w: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innej samorząd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>owej szkoły podstawowej – 1 pkt,</w:t>
      </w:r>
    </w:p>
    <w:p w:rsidR="00DD6AD4" w:rsidRPr="00DD6AD4" w:rsidRDefault="00DD6AD4" w:rsidP="00DD6AD4">
      <w:pPr>
        <w:pStyle w:val="Akapitzlist"/>
        <w:spacing w:after="0" w:line="240" w:lineRule="auto"/>
        <w:ind w:left="1080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</w:p>
    <w:p w:rsidR="00383461" w:rsidRPr="00DD6AD4" w:rsidRDefault="00383461" w:rsidP="00DD6A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Dokumentami niezbędnymi do potwierdzenia kryteriów, o których mowa w pkt.8 są</w:t>
      </w:r>
    </w:p>
    <w:p w:rsidR="00383461" w:rsidRPr="00DD6AD4" w:rsidRDefault="00383461" w:rsidP="00DD6AD4">
      <w:pPr>
        <w:pStyle w:val="Akapitzlist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odpowiednio:</w:t>
      </w:r>
    </w:p>
    <w:p w:rsidR="00383461" w:rsidRDefault="00383461" w:rsidP="00DD6AD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dokument potwierdzający adres miejsca pracy lub miejsca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nauki rodzica,</w:t>
      </w:r>
    </w:p>
    <w:p w:rsidR="00383461" w:rsidRDefault="00383461" w:rsidP="00DD6AD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zaświadczenie wydane przez przedszkole o uczęszczanie do niego rodzeństwa</w:t>
      </w:r>
      <w:r w:rsid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kandydata,</w:t>
      </w:r>
    </w:p>
    <w:p w:rsidR="00383461" w:rsidRPr="00DD6AD4" w:rsidRDefault="00DD6AD4" w:rsidP="00DD6A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sz w:val="24"/>
          <w:szCs w:val="24"/>
          <w:lang w:eastAsia="pl-PL"/>
        </w:rPr>
        <w:t>D</w:t>
      </w:r>
      <w:r w:rsidR="00383461" w:rsidRPr="00DD6AD4">
        <w:rPr>
          <w:rFonts w:eastAsia="Times New Roman"/>
          <w:b w:val="0"/>
          <w:bCs w:val="0"/>
          <w:sz w:val="24"/>
          <w:szCs w:val="24"/>
          <w:lang w:eastAsia="pl-PL"/>
        </w:rPr>
        <w:t>zieci nie będące obywatelami polskimi przyjmowane są do szkoły na warunkach</w:t>
      </w:r>
      <w:r>
        <w:rPr>
          <w:rFonts w:eastAsia="Times New Roman"/>
          <w:b w:val="0"/>
          <w:bCs w:val="0"/>
          <w:sz w:val="24"/>
          <w:szCs w:val="24"/>
          <w:lang w:eastAsia="pl-PL"/>
        </w:rPr>
        <w:t xml:space="preserve">                  </w:t>
      </w:r>
      <w:r w:rsidR="00383461" w:rsidRPr="00DD6AD4">
        <w:rPr>
          <w:rFonts w:eastAsia="Times New Roman"/>
          <w:b w:val="0"/>
          <w:bCs w:val="0"/>
          <w:sz w:val="24"/>
          <w:szCs w:val="24"/>
          <w:lang w:eastAsia="pl-PL"/>
        </w:rPr>
        <w:t xml:space="preserve"> i w trybie dotyczącym obywateli polskich.</w:t>
      </w:r>
    </w:p>
    <w:p w:rsidR="00383461" w:rsidRPr="00DD6AD4" w:rsidRDefault="00383461" w:rsidP="00DD6A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pl-PL"/>
        </w:rPr>
      </w:pPr>
      <w:r w:rsidRPr="00DD6AD4">
        <w:rPr>
          <w:rFonts w:eastAsia="Times New Roman"/>
          <w:b w:val="0"/>
          <w:bCs w:val="0"/>
          <w:sz w:val="24"/>
          <w:szCs w:val="24"/>
          <w:lang w:eastAsia="pl-PL"/>
        </w:rPr>
        <w:t>W przypadku uzyskania takiej samej liczby punktów przez kandydatów następuje losowanie z udziałem zainteresowanych rodziców/prawnych opiekunów.</w:t>
      </w:r>
    </w:p>
    <w:p w:rsidR="00383461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Default="00383461" w:rsidP="00383461">
      <w:pPr>
        <w:spacing w:after="0" w:line="240" w:lineRule="auto"/>
        <w:jc w:val="center"/>
        <w:rPr>
          <w:bCs w:val="0"/>
        </w:rPr>
      </w:pPr>
      <w:r w:rsidRPr="00511DFA">
        <w:rPr>
          <w:bCs w:val="0"/>
        </w:rPr>
        <w:t xml:space="preserve">§ 3 </w:t>
      </w:r>
    </w:p>
    <w:p w:rsidR="00383461" w:rsidRPr="005A1B83" w:rsidRDefault="00383461" w:rsidP="00383461">
      <w:pPr>
        <w:spacing w:after="0" w:line="240" w:lineRule="auto"/>
        <w:jc w:val="center"/>
        <w:rPr>
          <w:b w:val="0"/>
          <w:bCs w:val="0"/>
        </w:rPr>
      </w:pPr>
    </w:p>
    <w:p w:rsidR="00383461" w:rsidRDefault="00383461" w:rsidP="00383461">
      <w:pPr>
        <w:spacing w:after="0"/>
        <w:ind w:left="155" w:right="71" w:hanging="24"/>
        <w:jc w:val="both"/>
        <w:rPr>
          <w:rFonts w:eastAsia="Times New Roman"/>
          <w:b w:val="0"/>
          <w:sz w:val="24"/>
        </w:rPr>
      </w:pPr>
      <w:r w:rsidRPr="005A1B83">
        <w:rPr>
          <w:rFonts w:eastAsia="Times New Roman"/>
          <w:b w:val="0"/>
          <w:sz w:val="24"/>
        </w:rPr>
        <w:t xml:space="preserve">Terminy przeprowadzania postępowania rekrutacyjnego i postępowania uzupełniającego, </w:t>
      </w:r>
      <w:r>
        <w:rPr>
          <w:rFonts w:eastAsia="Times New Roman"/>
          <w:b w:val="0"/>
          <w:sz w:val="24"/>
        </w:rPr>
        <w:t xml:space="preserve">     </w:t>
      </w:r>
      <w:r w:rsidRPr="005A1B83">
        <w:rPr>
          <w:rFonts w:eastAsia="Times New Roman"/>
          <w:b w:val="0"/>
          <w:sz w:val="24"/>
        </w:rPr>
        <w:t xml:space="preserve">w tym terminy składania dokumentów, na rok </w:t>
      </w:r>
      <w:r>
        <w:rPr>
          <w:rFonts w:eastAsia="Times New Roman"/>
          <w:b w:val="0"/>
          <w:sz w:val="24"/>
        </w:rPr>
        <w:t xml:space="preserve">szkolny </w:t>
      </w:r>
      <w:r w:rsidRPr="005A1B83">
        <w:rPr>
          <w:rFonts w:eastAsia="Times New Roman"/>
          <w:b w:val="0"/>
          <w:sz w:val="24"/>
        </w:rPr>
        <w:t>2018/2019 do klas pierwszych szkół podstawowych, dla których organem prowadzącym jest Gmina Miejska Kraków</w:t>
      </w:r>
    </w:p>
    <w:p w:rsidR="00DD6AD4" w:rsidRDefault="00DD6AD4" w:rsidP="00383461">
      <w:pPr>
        <w:spacing w:after="0"/>
        <w:ind w:left="155" w:right="71" w:hanging="24"/>
        <w:jc w:val="both"/>
        <w:rPr>
          <w:rFonts w:eastAsia="Times New Roman"/>
          <w:b w:val="0"/>
          <w:sz w:val="24"/>
        </w:rPr>
      </w:pPr>
    </w:p>
    <w:p w:rsidR="00DD6AD4" w:rsidRDefault="00DD6AD4" w:rsidP="00383461">
      <w:pPr>
        <w:spacing w:after="0"/>
        <w:ind w:left="155" w:right="71" w:hanging="24"/>
        <w:jc w:val="both"/>
        <w:rPr>
          <w:rFonts w:eastAsia="Times New Roman"/>
          <w:b w:val="0"/>
          <w:sz w:val="24"/>
        </w:rPr>
      </w:pPr>
    </w:p>
    <w:p w:rsidR="00DD6AD4" w:rsidRDefault="00DD6AD4" w:rsidP="00383461">
      <w:pPr>
        <w:spacing w:after="0"/>
        <w:ind w:left="155" w:right="71" w:hanging="24"/>
        <w:jc w:val="both"/>
        <w:rPr>
          <w:rFonts w:eastAsia="Times New Roman"/>
          <w:b w:val="0"/>
          <w:sz w:val="24"/>
        </w:rPr>
      </w:pPr>
    </w:p>
    <w:p w:rsidR="00DD6AD4" w:rsidRDefault="00DD6AD4" w:rsidP="00383461">
      <w:pPr>
        <w:spacing w:after="0"/>
        <w:ind w:left="155" w:right="71" w:hanging="24"/>
        <w:jc w:val="both"/>
        <w:rPr>
          <w:rFonts w:eastAsia="Times New Roman"/>
          <w:b w:val="0"/>
          <w:sz w:val="24"/>
        </w:rPr>
      </w:pPr>
    </w:p>
    <w:p w:rsidR="00DD6AD4" w:rsidRDefault="00DD6AD4" w:rsidP="00383461">
      <w:pPr>
        <w:spacing w:after="0"/>
        <w:ind w:left="155" w:right="71" w:hanging="24"/>
        <w:jc w:val="both"/>
        <w:rPr>
          <w:rFonts w:eastAsia="Times New Roman"/>
          <w:b w:val="0"/>
          <w:sz w:val="24"/>
        </w:rPr>
      </w:pPr>
    </w:p>
    <w:p w:rsidR="00DD6AD4" w:rsidRDefault="00DD6AD4" w:rsidP="00383461">
      <w:pPr>
        <w:spacing w:after="0"/>
        <w:ind w:left="155" w:right="71" w:hanging="24"/>
        <w:jc w:val="both"/>
        <w:rPr>
          <w:rFonts w:eastAsia="Times New Roman"/>
          <w:b w:val="0"/>
          <w:sz w:val="24"/>
        </w:rPr>
      </w:pPr>
    </w:p>
    <w:p w:rsidR="00DD6AD4" w:rsidRDefault="00DD6AD4" w:rsidP="00383461">
      <w:pPr>
        <w:spacing w:after="0"/>
        <w:ind w:left="155" w:right="71" w:hanging="24"/>
        <w:jc w:val="both"/>
        <w:rPr>
          <w:rFonts w:eastAsia="Times New Roman"/>
          <w:b w:val="0"/>
          <w:sz w:val="24"/>
        </w:rPr>
      </w:pPr>
    </w:p>
    <w:p w:rsidR="00DD6AD4" w:rsidRPr="005A1B83" w:rsidRDefault="00DD6AD4" w:rsidP="00383461">
      <w:pPr>
        <w:spacing w:after="0"/>
        <w:ind w:left="155" w:right="71" w:hanging="24"/>
        <w:jc w:val="both"/>
        <w:rPr>
          <w:b w:val="0"/>
        </w:rPr>
      </w:pPr>
    </w:p>
    <w:tbl>
      <w:tblPr>
        <w:tblStyle w:val="TableGrid"/>
        <w:tblW w:w="9288" w:type="dxa"/>
        <w:tblInd w:w="-131" w:type="dxa"/>
        <w:tblCellMar>
          <w:top w:w="58" w:type="dxa"/>
          <w:left w:w="108" w:type="dxa"/>
          <w:bottom w:w="5" w:type="dxa"/>
          <w:right w:w="80" w:type="dxa"/>
        </w:tblCellMar>
        <w:tblLook w:val="04A0"/>
      </w:tblPr>
      <w:tblGrid>
        <w:gridCol w:w="596"/>
        <w:gridCol w:w="4039"/>
        <w:gridCol w:w="2350"/>
        <w:gridCol w:w="2303"/>
      </w:tblGrid>
      <w:tr w:rsidR="00383461" w:rsidRPr="005A1B83" w:rsidTr="00EA5094">
        <w:trPr>
          <w:trHeight w:val="76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1" w:rsidRPr="005A1B83" w:rsidRDefault="00383461" w:rsidP="00EA5094">
            <w:pPr>
              <w:ind w:left="41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Lp.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1" w:rsidRPr="005A1B83" w:rsidRDefault="00383461" w:rsidP="00EA5094">
            <w:pPr>
              <w:ind w:right="30"/>
              <w:jc w:val="center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ind w:left="308" w:right="337" w:firstLine="28"/>
              <w:jc w:val="center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Termin w postępowaniu rekrutacyjnym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ind w:left="220" w:right="249" w:firstLine="34"/>
              <w:jc w:val="center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Termin w postępowaniu uzupełniającym</w:t>
            </w:r>
          </w:p>
        </w:tc>
      </w:tr>
      <w:tr w:rsidR="00383461" w:rsidRPr="005A1B83" w:rsidTr="00EA5094">
        <w:trPr>
          <w:trHeight w:val="152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 xml:space="preserve">1.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1 – 28 marca 2018 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jc w:val="center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 xml:space="preserve">17 – 24 maja </w:t>
            </w:r>
            <w:r>
              <w:rPr>
                <w:rFonts w:eastAsia="Times New Roman"/>
                <w:b w:val="0"/>
              </w:rPr>
              <w:t xml:space="preserve">     </w:t>
            </w:r>
            <w:r w:rsidRPr="005A1B83">
              <w:rPr>
                <w:rFonts w:eastAsia="Times New Roman"/>
                <w:b w:val="0"/>
              </w:rPr>
              <w:t>2018 r.</w:t>
            </w:r>
          </w:p>
        </w:tc>
      </w:tr>
      <w:tr w:rsidR="00383461" w:rsidRPr="005A1B83" w:rsidTr="00EA5094">
        <w:trPr>
          <w:trHeight w:val="10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461" w:rsidRPr="005A1B83" w:rsidRDefault="00383461" w:rsidP="00EA5094">
            <w:pPr>
              <w:ind w:right="47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Przeprowadzenie prób sprawności fizycznej, o których mowa w art. 137 ust. 1 pkt 3 ustawy Prawo oświatowe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1 – 21 marca 2018 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jc w:val="center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 xml:space="preserve">17 – 23 maja </w:t>
            </w:r>
            <w:r>
              <w:rPr>
                <w:rFonts w:eastAsia="Times New Roman"/>
                <w:b w:val="0"/>
              </w:rPr>
              <w:t xml:space="preserve">   </w:t>
            </w:r>
            <w:r w:rsidRPr="005A1B83">
              <w:rPr>
                <w:rFonts w:eastAsia="Times New Roman"/>
                <w:b w:val="0"/>
              </w:rPr>
              <w:t>2018 r.</w:t>
            </w:r>
          </w:p>
        </w:tc>
      </w:tr>
      <w:tr w:rsidR="00383461" w:rsidRPr="005A1B83" w:rsidTr="00EA5094">
        <w:trPr>
          <w:trHeight w:val="152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Podanie do publicznej wiadomości przez komisję rekrutacyjna listy kandydatów, którzy uzyskali pozytywne wyniki prób sprawności fizycznej, o których mowa w art. 137 ust. 1 pkt 3 ustawy Prawo oświatowe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21 marca 2018 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jc w:val="center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 xml:space="preserve">23 maja </w:t>
            </w:r>
            <w:r>
              <w:rPr>
                <w:rFonts w:eastAsia="Times New Roman"/>
                <w:b w:val="0"/>
              </w:rPr>
              <w:t xml:space="preserve">            </w:t>
            </w:r>
            <w:r w:rsidRPr="005A1B83">
              <w:rPr>
                <w:rFonts w:eastAsia="Times New Roman"/>
                <w:b w:val="0"/>
              </w:rPr>
              <w:t>2018 r.</w:t>
            </w:r>
          </w:p>
        </w:tc>
      </w:tr>
      <w:tr w:rsidR="00383461" w:rsidRPr="005A1B83" w:rsidTr="00EA5094">
        <w:trPr>
          <w:trHeight w:val="25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 xml:space="preserve">4.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461" w:rsidRPr="005A1B83" w:rsidRDefault="00383461" w:rsidP="00EA5094">
            <w:pPr>
              <w:spacing w:line="238" w:lineRule="auto"/>
              <w:ind w:right="94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Weryfikacja przez komisję rekrutacyjną wniosków o przyjęcie do szkoły podstawowej</w:t>
            </w:r>
            <w:r>
              <w:rPr>
                <w:rFonts w:eastAsia="Times New Roman"/>
                <w:b w:val="0"/>
              </w:rPr>
              <w:t xml:space="preserve">                   </w:t>
            </w:r>
            <w:r w:rsidRPr="005A1B83">
              <w:rPr>
                <w:rFonts w:eastAsia="Times New Roman"/>
                <w:b w:val="0"/>
              </w:rPr>
              <w:t xml:space="preserve"> i dokumentów potwierdzających spełnianie przez kandydata warunków lub kryteriów branych pod uwagę w postępowaniu rekrutacyjnym, w tym dokonanie przez przewodniczącego komisji czynności, o których mowa w art. 150 ust. 7 ustawy </w:t>
            </w:r>
          </w:p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Prawo oświatowe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jc w:val="center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 xml:space="preserve">do 5 kwietnia </w:t>
            </w:r>
            <w:r>
              <w:rPr>
                <w:rFonts w:eastAsia="Times New Roman"/>
                <w:b w:val="0"/>
              </w:rPr>
              <w:t xml:space="preserve">    </w:t>
            </w:r>
            <w:r w:rsidRPr="005A1B83">
              <w:rPr>
                <w:rFonts w:eastAsia="Times New Roman"/>
                <w:b w:val="0"/>
              </w:rPr>
              <w:t>2018 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ind w:right="433"/>
              <w:jc w:val="center"/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do 25 maja 2018 r.</w:t>
            </w:r>
          </w:p>
        </w:tc>
      </w:tr>
      <w:tr w:rsidR="00383461" w:rsidRPr="005A1B83" w:rsidTr="00EA5094">
        <w:trPr>
          <w:trHeight w:val="127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 xml:space="preserve">5.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26 kwietnia 2018 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11 czerwca 2018 r.</w:t>
            </w:r>
          </w:p>
        </w:tc>
      </w:tr>
      <w:tr w:rsidR="00383461" w:rsidRPr="005A1B83" w:rsidTr="00EA5094">
        <w:trPr>
          <w:trHeight w:val="10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lastRenderedPageBreak/>
              <w:t>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Potwierdzanie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27 kwietnia  – 15 maja 2018 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12 – 15 czerwca 2018 r.</w:t>
            </w:r>
          </w:p>
        </w:tc>
      </w:tr>
      <w:tr w:rsidR="00383461" w:rsidRPr="005A1B83" w:rsidTr="00EA5094">
        <w:trPr>
          <w:trHeight w:val="10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7.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 xml:space="preserve">Podanie do publicznej wiadomości przez komisję rekrutacyjną listy kandydatów przyjętych </w:t>
            </w:r>
            <w:r>
              <w:rPr>
                <w:rFonts w:eastAsia="Times New Roman"/>
                <w:b w:val="0"/>
              </w:rPr>
              <w:t xml:space="preserve">                    </w:t>
            </w:r>
            <w:r w:rsidRPr="005A1B83">
              <w:rPr>
                <w:rFonts w:eastAsia="Times New Roman"/>
                <w:b w:val="0"/>
              </w:rPr>
              <w:t>i kandydatów nieprzyjętych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16 maja 2018 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61" w:rsidRPr="005A1B83" w:rsidRDefault="00383461" w:rsidP="00EA5094">
            <w:pPr>
              <w:rPr>
                <w:b w:val="0"/>
              </w:rPr>
            </w:pPr>
            <w:r w:rsidRPr="005A1B83">
              <w:rPr>
                <w:rFonts w:eastAsia="Times New Roman"/>
                <w:b w:val="0"/>
              </w:rPr>
              <w:t>18 czerwca 2018 r.</w:t>
            </w:r>
          </w:p>
        </w:tc>
      </w:tr>
    </w:tbl>
    <w:p w:rsidR="00383461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  <w:r w:rsidRPr="00511DFA">
        <w:rPr>
          <w:bCs w:val="0"/>
        </w:rPr>
        <w:t xml:space="preserve">§ 4 </w:t>
      </w: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</w:p>
    <w:p w:rsidR="00383461" w:rsidRPr="00511DFA" w:rsidRDefault="00383461" w:rsidP="00383461">
      <w:pPr>
        <w:spacing w:after="0" w:line="240" w:lineRule="auto"/>
        <w:jc w:val="center"/>
        <w:rPr>
          <w:bCs w:val="0"/>
        </w:rPr>
      </w:pPr>
      <w:r w:rsidRPr="00511DFA">
        <w:rPr>
          <w:bCs w:val="0"/>
        </w:rPr>
        <w:t>PRZEPISY KOŃCOWE</w:t>
      </w:r>
    </w:p>
    <w:p w:rsidR="00383461" w:rsidRPr="00511DFA" w:rsidRDefault="00383461" w:rsidP="00383461">
      <w:pPr>
        <w:spacing w:after="0" w:line="240" w:lineRule="auto"/>
        <w:rPr>
          <w:rFonts w:eastAsia="Times New Roman"/>
          <w:b w:val="0"/>
          <w:bCs w:val="0"/>
          <w:sz w:val="24"/>
          <w:szCs w:val="24"/>
          <w:lang w:eastAsia="pl-PL"/>
        </w:rPr>
      </w:pPr>
    </w:p>
    <w:p w:rsidR="00383461" w:rsidRPr="00511DFA" w:rsidRDefault="00383461" w:rsidP="0038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511DFA">
        <w:rPr>
          <w:b w:val="0"/>
          <w:bCs w:val="0"/>
          <w:color w:val="000000"/>
          <w:sz w:val="24"/>
          <w:szCs w:val="24"/>
          <w:lang w:eastAsia="pl-PL"/>
        </w:rPr>
        <w:t>Nabór dzieci do klas</w:t>
      </w:r>
      <w:r>
        <w:rPr>
          <w:b w:val="0"/>
          <w:bCs w:val="0"/>
          <w:color w:val="000000"/>
          <w:sz w:val="24"/>
          <w:szCs w:val="24"/>
          <w:lang w:eastAsia="pl-PL"/>
        </w:rPr>
        <w:t xml:space="preserve"> pierwszych</w:t>
      </w:r>
      <w:r w:rsidRPr="00511DFA">
        <w:rPr>
          <w:b w:val="0"/>
          <w:bCs w:val="0"/>
          <w:color w:val="000000"/>
          <w:sz w:val="24"/>
          <w:szCs w:val="24"/>
          <w:lang w:eastAsia="pl-PL"/>
        </w:rPr>
        <w:t xml:space="preserve"> na dany rok szkolny</w:t>
      </w:r>
      <w:r>
        <w:rPr>
          <w:b w:val="0"/>
          <w:bCs w:val="0"/>
          <w:color w:val="000000"/>
          <w:sz w:val="24"/>
          <w:szCs w:val="24"/>
          <w:lang w:eastAsia="pl-PL"/>
        </w:rPr>
        <w:t xml:space="preserve"> odbywa się zgodnie wytycznymi organu p</w:t>
      </w:r>
      <w:r w:rsidRPr="00511DFA">
        <w:rPr>
          <w:b w:val="0"/>
          <w:bCs w:val="0"/>
          <w:color w:val="000000"/>
          <w:sz w:val="24"/>
          <w:szCs w:val="24"/>
          <w:lang w:eastAsia="pl-PL"/>
        </w:rPr>
        <w:t>rowadzącego.</w:t>
      </w:r>
    </w:p>
    <w:p w:rsidR="00383461" w:rsidRPr="00511DFA" w:rsidRDefault="00383461" w:rsidP="0038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511DFA">
        <w:rPr>
          <w:b w:val="0"/>
          <w:bCs w:val="0"/>
          <w:color w:val="000000"/>
          <w:sz w:val="24"/>
          <w:szCs w:val="24"/>
          <w:lang w:eastAsia="pl-PL"/>
        </w:rPr>
        <w:t>Wszelkie decyzje w sprawach nieobjętych ni</w:t>
      </w:r>
      <w:r>
        <w:rPr>
          <w:b w:val="0"/>
          <w:bCs w:val="0"/>
          <w:color w:val="000000"/>
          <w:sz w:val="24"/>
          <w:szCs w:val="24"/>
          <w:lang w:eastAsia="pl-PL"/>
        </w:rPr>
        <w:t>niejszym regulaminem podejmuje dyrektor s</w:t>
      </w:r>
      <w:r w:rsidRPr="00511DFA">
        <w:rPr>
          <w:b w:val="0"/>
          <w:bCs w:val="0"/>
          <w:color w:val="000000"/>
          <w:sz w:val="24"/>
          <w:szCs w:val="24"/>
          <w:lang w:eastAsia="pl-PL"/>
        </w:rPr>
        <w:t>zkoły.</w:t>
      </w:r>
    </w:p>
    <w:p w:rsidR="00383461" w:rsidRPr="004F38C6" w:rsidRDefault="00383461" w:rsidP="0038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511DFA">
        <w:rPr>
          <w:b w:val="0"/>
          <w:bCs w:val="0"/>
          <w:color w:val="000000"/>
          <w:sz w:val="24"/>
          <w:szCs w:val="24"/>
          <w:lang w:eastAsia="pl-PL"/>
        </w:rPr>
        <w:t xml:space="preserve">Zgodnie z </w:t>
      </w:r>
      <w:r>
        <w:rPr>
          <w:b w:val="0"/>
          <w:bCs w:val="0"/>
          <w:color w:val="000000"/>
          <w:sz w:val="24"/>
          <w:szCs w:val="24"/>
          <w:lang w:eastAsia="pl-PL"/>
        </w:rPr>
        <w:t>rozporządzeniem MEN z dnia 17 marca 2017 roku w sprawie szczegółowej organizacji publicznej szkół i publicznych przedszkoli ( Dz. U. z 27.03.2017 r. poz. 649 )</w:t>
      </w:r>
      <w:r w:rsidRPr="00511DFA">
        <w:rPr>
          <w:b w:val="0"/>
          <w:bCs w:val="0"/>
          <w:color w:val="000000"/>
          <w:sz w:val="24"/>
          <w:szCs w:val="24"/>
          <w:lang w:eastAsia="pl-PL"/>
        </w:rPr>
        <w:t xml:space="preserve"> maksymalna liczba uczniów w oddziale nie więcej niż 25 uczniów.</w:t>
      </w:r>
    </w:p>
    <w:p w:rsidR="00383461" w:rsidRPr="00FA79F7" w:rsidRDefault="00383461" w:rsidP="003834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>
        <w:rPr>
          <w:b w:val="0"/>
          <w:bCs w:val="0"/>
          <w:color w:val="000000"/>
          <w:sz w:val="24"/>
          <w:szCs w:val="24"/>
          <w:lang w:eastAsia="pl-PL"/>
        </w:rPr>
        <w:t xml:space="preserve">W procesie rekrutacji </w:t>
      </w:r>
      <w:r w:rsidRPr="00383461">
        <w:rPr>
          <w:b w:val="0"/>
          <w:bCs w:val="0"/>
          <w:color w:val="000000"/>
          <w:sz w:val="24"/>
          <w:szCs w:val="24"/>
          <w:lang w:eastAsia="pl-PL"/>
        </w:rPr>
        <w:t>nie jest</w:t>
      </w:r>
      <w:r>
        <w:rPr>
          <w:b w:val="0"/>
          <w:bCs w:val="0"/>
          <w:color w:val="000000"/>
          <w:sz w:val="24"/>
          <w:szCs w:val="24"/>
          <w:lang w:eastAsia="pl-PL"/>
        </w:rPr>
        <w:t xml:space="preserve"> brana pod uwagę kolejność zgłoszeń.</w:t>
      </w:r>
    </w:p>
    <w:p w:rsidR="00383461" w:rsidRPr="00BD0129" w:rsidRDefault="00383461" w:rsidP="003834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sz w:val="24"/>
          <w:szCs w:val="24"/>
          <w:lang w:eastAsia="pl-PL"/>
        </w:rPr>
        <w:t>Zasady rekrutacji dzieci posiadających orzeczenie o potrzebie kształcenia specjalnego do klasy pierwszej ujęte zostały w REGULAMINIE REKRUTACJI DZIECI DO ODDZIAŁU INTEGRACYJNEGO (zał. nr 2)</w:t>
      </w:r>
      <w:r w:rsidRPr="00B300F2">
        <w:rPr>
          <w:rFonts w:eastAsia="Times New Roman"/>
          <w:b w:val="0"/>
          <w:bCs w:val="0"/>
          <w:sz w:val="24"/>
          <w:szCs w:val="24"/>
          <w:lang w:eastAsia="pl-PL"/>
        </w:rPr>
        <w:t>.</w:t>
      </w:r>
    </w:p>
    <w:p w:rsidR="00383461" w:rsidRPr="00866DD8" w:rsidRDefault="00383461" w:rsidP="0038346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eastAsia="Times New Roman"/>
          <w:b w:val="0"/>
          <w:sz w:val="24"/>
          <w:szCs w:val="24"/>
          <w:lang w:eastAsia="pl-PL"/>
        </w:rPr>
      </w:pPr>
      <w:r w:rsidRPr="00866DD8">
        <w:rPr>
          <w:rFonts w:eastAsia="Times New Roman"/>
          <w:b w:val="0"/>
          <w:sz w:val="24"/>
          <w:szCs w:val="24"/>
          <w:lang w:eastAsia="pl-PL"/>
        </w:rPr>
        <w:t xml:space="preserve">Dane osobowe kandydatów zgromadzone w celach postępowania rekrutacyjnego oraz dokumentacja postępowania rekrutacyjnego są przechowywane nie dłużej niż do końca okresu, w którym dziecko </w:t>
      </w:r>
      <w:r>
        <w:rPr>
          <w:rFonts w:eastAsia="Times New Roman"/>
          <w:b w:val="0"/>
          <w:sz w:val="24"/>
          <w:szCs w:val="24"/>
          <w:lang w:eastAsia="pl-PL"/>
        </w:rPr>
        <w:t xml:space="preserve">uczęszcza do Szkoły Podstawowej z Oddziałami Integracyjnymi nr 77. </w:t>
      </w:r>
    </w:p>
    <w:p w:rsidR="00383461" w:rsidRPr="004F38C6" w:rsidRDefault="00383461" w:rsidP="003834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DA2334">
        <w:rPr>
          <w:rFonts w:eastAsia="Times New Roman"/>
          <w:b w:val="0"/>
          <w:sz w:val="24"/>
          <w:szCs w:val="24"/>
          <w:lang w:eastAsia="pl-PL"/>
        </w:rPr>
        <w:t>Dane osobowe kandydatów nieprzyjętych zgromadzone w celach postępowania rekrutacyjnego s</w:t>
      </w:r>
      <w:r>
        <w:rPr>
          <w:rFonts w:eastAsia="Times New Roman"/>
          <w:b w:val="0"/>
          <w:sz w:val="24"/>
          <w:szCs w:val="24"/>
          <w:lang w:eastAsia="pl-PL"/>
        </w:rPr>
        <w:t xml:space="preserve">ą przechowywane w Szkole Podstawowej z Oddziałami Integracyjnymi nr 77 </w:t>
      </w:r>
      <w:r w:rsidRPr="00DA2334">
        <w:rPr>
          <w:rFonts w:eastAsia="Times New Roman"/>
          <w:b w:val="0"/>
          <w:sz w:val="24"/>
          <w:szCs w:val="24"/>
          <w:lang w:eastAsia="pl-PL"/>
        </w:rPr>
        <w:t>przez okres</w:t>
      </w:r>
      <w:r>
        <w:rPr>
          <w:rFonts w:eastAsia="Times New Roman"/>
          <w:b w:val="0"/>
          <w:sz w:val="24"/>
          <w:szCs w:val="24"/>
          <w:lang w:eastAsia="pl-PL"/>
        </w:rPr>
        <w:t xml:space="preserve"> jednego </w:t>
      </w:r>
      <w:r w:rsidRPr="00DA2334">
        <w:rPr>
          <w:rFonts w:eastAsia="Times New Roman"/>
          <w:b w:val="0"/>
          <w:sz w:val="24"/>
          <w:szCs w:val="24"/>
          <w:lang w:eastAsia="pl-PL"/>
        </w:rPr>
        <w:t xml:space="preserve"> roku</w:t>
      </w:r>
      <w:r>
        <w:rPr>
          <w:rFonts w:eastAsia="Times New Roman"/>
          <w:b w:val="0"/>
          <w:sz w:val="24"/>
          <w:szCs w:val="24"/>
          <w:lang w:eastAsia="pl-PL"/>
        </w:rPr>
        <w:t>.</w:t>
      </w:r>
      <w:bookmarkStart w:id="0" w:name="_GoBack"/>
      <w:bookmarkEnd w:id="0"/>
    </w:p>
    <w:p w:rsidR="00086473" w:rsidRDefault="00086473"/>
    <w:sectPr w:rsidR="00086473" w:rsidSect="00383461">
      <w:headerReference w:type="default" r:id="rId7"/>
      <w:pgSz w:w="11906" w:h="16838"/>
      <w:pgMar w:top="1417" w:right="1417" w:bottom="1417" w:left="1417" w:header="284" w:footer="709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B3" w:rsidRDefault="009E7DB3" w:rsidP="00383461">
      <w:pPr>
        <w:spacing w:after="0" w:line="240" w:lineRule="auto"/>
      </w:pPr>
      <w:r>
        <w:separator/>
      </w:r>
    </w:p>
  </w:endnote>
  <w:endnote w:type="continuationSeparator" w:id="1">
    <w:p w:rsidR="009E7DB3" w:rsidRDefault="009E7DB3" w:rsidP="0038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B3" w:rsidRDefault="009E7DB3" w:rsidP="00383461">
      <w:pPr>
        <w:spacing w:after="0" w:line="240" w:lineRule="auto"/>
      </w:pPr>
      <w:r>
        <w:separator/>
      </w:r>
    </w:p>
  </w:footnote>
  <w:footnote w:type="continuationSeparator" w:id="1">
    <w:p w:rsidR="009E7DB3" w:rsidRDefault="009E7DB3" w:rsidP="0038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4D" w:rsidRPr="00E3431B" w:rsidRDefault="00DD6AD4" w:rsidP="00383461">
    <w:pPr>
      <w:tabs>
        <w:tab w:val="center" w:pos="4536"/>
        <w:tab w:val="right" w:pos="9072"/>
      </w:tabs>
      <w:spacing w:after="0" w:line="240" w:lineRule="auto"/>
      <w:ind w:left="-709" w:hanging="141"/>
      <w:rPr>
        <w:sz w:val="18"/>
        <w:szCs w:val="18"/>
      </w:rPr>
    </w:pPr>
    <w:r>
      <w:rPr>
        <w:sz w:val="18"/>
        <w:szCs w:val="18"/>
      </w:rPr>
      <w:t xml:space="preserve">                   </w:t>
    </w:r>
    <w:r>
      <w:rPr>
        <w:noProof/>
        <w:sz w:val="18"/>
        <w:szCs w:val="18"/>
        <w:lang w:eastAsia="pl-PL"/>
      </w:rPr>
      <w:drawing>
        <wp:inline distT="0" distB="0" distL="0" distR="0">
          <wp:extent cx="885825" cy="885825"/>
          <wp:effectExtent l="19050" t="0" r="9525" b="0"/>
          <wp:docPr id="7" name="Obraz 0" descr="LOGO sp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7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366" cy="88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</w:t>
    </w:r>
    <w:r w:rsidR="00383461">
      <w:rPr>
        <w:sz w:val="18"/>
        <w:szCs w:val="18"/>
      </w:rPr>
      <w:t xml:space="preserve">         </w:t>
    </w:r>
    <w:r w:rsidR="009E7DB3" w:rsidRPr="00E3431B">
      <w:rPr>
        <w:sz w:val="18"/>
        <w:szCs w:val="18"/>
      </w:rPr>
      <w:t xml:space="preserve">       </w:t>
    </w:r>
    <w:r w:rsidR="009E7DB3" w:rsidRPr="00E3431B">
      <w:rPr>
        <w:sz w:val="18"/>
        <w:szCs w:val="18"/>
      </w:rPr>
      <w:t xml:space="preserve">            </w:t>
    </w:r>
    <w:r w:rsidR="009E7DB3" w:rsidRPr="00E3431B">
      <w:rPr>
        <w:sz w:val="18"/>
        <w:szCs w:val="18"/>
      </w:rPr>
      <w:t xml:space="preserve">                                </w:t>
    </w:r>
    <w:r w:rsidR="009E7DB3" w:rsidRPr="00E3431B">
      <w:rPr>
        <w:sz w:val="18"/>
        <w:szCs w:val="18"/>
      </w:rPr>
      <w:t xml:space="preserve"> Szkoła Podstawowa z</w:t>
    </w:r>
    <w:r w:rsidR="00383461">
      <w:rPr>
        <w:sz w:val="18"/>
        <w:szCs w:val="18"/>
      </w:rPr>
      <w:t xml:space="preserve"> Oddziałami Integracyjnymi nr 77</w:t>
    </w:r>
  </w:p>
  <w:p w:rsidR="00113D4D" w:rsidRPr="00E3431B" w:rsidRDefault="009E7DB3" w:rsidP="00113D4D">
    <w:pP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 w:rsidRPr="00E3431B">
      <w:rPr>
        <w:sz w:val="18"/>
        <w:szCs w:val="18"/>
      </w:rPr>
      <w:t xml:space="preserve">                                os. </w:t>
    </w:r>
    <w:r w:rsidR="00383461">
      <w:rPr>
        <w:sz w:val="18"/>
        <w:szCs w:val="18"/>
      </w:rPr>
      <w:t>Złotego Wieku 36    31 – 618</w:t>
    </w:r>
    <w:r w:rsidRPr="00E3431B">
      <w:rPr>
        <w:sz w:val="18"/>
        <w:szCs w:val="18"/>
      </w:rPr>
      <w:t xml:space="preserve"> Kraków</w:t>
    </w:r>
  </w:p>
  <w:p w:rsidR="00113D4D" w:rsidRPr="00E3431B" w:rsidRDefault="00383461" w:rsidP="00113D4D">
    <w:pP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tel. (12) 648 – 44 – 00         e-mail: szkola</w:t>
    </w:r>
    <w:r w:rsidR="009E7DB3" w:rsidRPr="00E3431B">
      <w:rPr>
        <w:sz w:val="18"/>
        <w:szCs w:val="18"/>
      </w:rPr>
      <w:t>@</w:t>
    </w:r>
    <w:r>
      <w:rPr>
        <w:sz w:val="18"/>
        <w:szCs w:val="18"/>
      </w:rPr>
      <w:t>sp77.krakow.pl</w:t>
    </w:r>
  </w:p>
  <w:p w:rsidR="00113D4D" w:rsidRPr="00E3431B" w:rsidRDefault="009E7DB3" w:rsidP="00113D4D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margin-left:-45.05pt;margin-top:3.7pt;width:546.6pt;height:1.0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/rKAIAAEo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" strokeweight="1.5pt"/>
      </w:pict>
    </w:r>
  </w:p>
  <w:p w:rsidR="00113D4D" w:rsidRDefault="009E7D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7D1"/>
    <w:multiLevelType w:val="hybridMultilevel"/>
    <w:tmpl w:val="A3AC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AE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447"/>
    <w:multiLevelType w:val="hybridMultilevel"/>
    <w:tmpl w:val="38D0FBBC"/>
    <w:lvl w:ilvl="0" w:tplc="F8D808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2">
    <w:nsid w:val="03FB684A"/>
    <w:multiLevelType w:val="hybridMultilevel"/>
    <w:tmpl w:val="7284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7C72"/>
    <w:multiLevelType w:val="hybridMultilevel"/>
    <w:tmpl w:val="C7048D88"/>
    <w:lvl w:ilvl="0" w:tplc="CE82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9F3C12"/>
    <w:multiLevelType w:val="hybridMultilevel"/>
    <w:tmpl w:val="582ACE1E"/>
    <w:lvl w:ilvl="0" w:tplc="CE82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F7D20"/>
    <w:multiLevelType w:val="hybridMultilevel"/>
    <w:tmpl w:val="F41EC266"/>
    <w:lvl w:ilvl="0" w:tplc="CE820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E61AC4"/>
    <w:multiLevelType w:val="hybridMultilevel"/>
    <w:tmpl w:val="1D20A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91CF1"/>
    <w:multiLevelType w:val="hybridMultilevel"/>
    <w:tmpl w:val="1EC4960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A3338"/>
    <w:multiLevelType w:val="hybridMultilevel"/>
    <w:tmpl w:val="58320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063E65"/>
    <w:multiLevelType w:val="hybridMultilevel"/>
    <w:tmpl w:val="DCE8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560DD"/>
    <w:multiLevelType w:val="hybridMultilevel"/>
    <w:tmpl w:val="7CD43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83461"/>
    <w:rsid w:val="00086473"/>
    <w:rsid w:val="00383461"/>
    <w:rsid w:val="00543AF8"/>
    <w:rsid w:val="008F2381"/>
    <w:rsid w:val="009E7DB3"/>
    <w:rsid w:val="00DD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461"/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461"/>
    <w:rPr>
      <w:rFonts w:ascii="Times New Roman" w:eastAsia="Calibri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83461"/>
    <w:pPr>
      <w:ind w:left="720"/>
      <w:contextualSpacing/>
    </w:pPr>
  </w:style>
  <w:style w:type="paragraph" w:customStyle="1" w:styleId="Default">
    <w:name w:val="Default"/>
    <w:rsid w:val="00383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38346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383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461"/>
    <w:rPr>
      <w:rFonts w:ascii="Times New Roman" w:eastAsia="Calibri" w:hAnsi="Times New Roman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61"/>
    <w:rPr>
      <w:rFonts w:ascii="Tahoma" w:eastAsia="Calibri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2018-02-26T10:03:00Z</cp:lastPrinted>
  <dcterms:created xsi:type="dcterms:W3CDTF">2018-02-26T08:27:00Z</dcterms:created>
  <dcterms:modified xsi:type="dcterms:W3CDTF">2018-02-26T10:11:00Z</dcterms:modified>
</cp:coreProperties>
</file>