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C0" w:rsidRDefault="00A317C0">
      <w:pPr>
        <w:pStyle w:val="normal"/>
      </w:pPr>
    </w:p>
    <w:p w:rsidR="00A317C0" w:rsidRDefault="003F51D0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Szkoła Podstawowa z Oddziałami Integracyjnymi nr 77</w:t>
      </w:r>
    </w:p>
    <w:p w:rsidR="00A317C0" w:rsidRDefault="003F51D0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Krakowie</w:t>
      </w:r>
    </w:p>
    <w:p w:rsidR="00A317C0" w:rsidRDefault="003F51D0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31-618 Kraków</w:t>
      </w:r>
    </w:p>
    <w:p w:rsidR="00A317C0" w:rsidRDefault="003F51D0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os. Złotego Wieku 36</w:t>
      </w:r>
    </w:p>
    <w:p w:rsidR="00A317C0" w:rsidRDefault="00A317C0">
      <w:pPr>
        <w:pStyle w:val="normal"/>
        <w:jc w:val="center"/>
        <w:rPr>
          <w:rFonts w:ascii="Arial" w:eastAsia="Arial" w:hAnsi="Arial" w:cs="Arial"/>
          <w:sz w:val="22"/>
          <w:szCs w:val="22"/>
        </w:rPr>
      </w:pPr>
    </w:p>
    <w:p w:rsidR="00A317C0" w:rsidRDefault="00A317C0">
      <w:pPr>
        <w:pStyle w:val="normal"/>
        <w:jc w:val="center"/>
        <w:rPr>
          <w:rFonts w:ascii="Arial" w:eastAsia="Arial" w:hAnsi="Arial" w:cs="Arial"/>
          <w:sz w:val="22"/>
          <w:szCs w:val="22"/>
        </w:rPr>
      </w:pPr>
    </w:p>
    <w:p w:rsidR="00A317C0" w:rsidRDefault="00A317C0">
      <w:pPr>
        <w:pStyle w:val="normal"/>
        <w:jc w:val="center"/>
        <w:rPr>
          <w:rFonts w:ascii="Arial" w:eastAsia="Arial" w:hAnsi="Arial" w:cs="Arial"/>
          <w:sz w:val="22"/>
          <w:szCs w:val="22"/>
        </w:rPr>
      </w:pP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Regulaminu rekrutacji i uczestnictwa w zajęciach z doradztwa </w:t>
      </w: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edukacyjno-zawodowego w Szkolnym/Szkolnych Punkcie/</w:t>
      </w:r>
      <w:proofErr w:type="spellStart"/>
      <w:r>
        <w:rPr>
          <w:rFonts w:ascii="Arial" w:eastAsia="Arial" w:hAnsi="Arial" w:cs="Arial"/>
          <w:b/>
          <w:u w:val="single"/>
        </w:rPr>
        <w:t>achInformacji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 Kariery</w:t>
      </w:r>
      <w:r w:rsidR="00582593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w ramach projektu</w:t>
      </w: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„Modernizacja kształcenia zawodowego w Małopolsce II”</w:t>
      </w:r>
    </w:p>
    <w:p w:rsidR="00A317C0" w:rsidRDefault="00A317C0">
      <w:pPr>
        <w:pStyle w:val="normal"/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A317C0" w:rsidRDefault="00A317C0">
      <w:pPr>
        <w:pStyle w:val="normal"/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A317C0" w:rsidRDefault="00A317C0">
      <w:pPr>
        <w:pStyle w:val="normal"/>
        <w:rPr>
          <w:rFonts w:ascii="Arial" w:eastAsia="Arial" w:hAnsi="Arial" w:cs="Arial"/>
          <w:sz w:val="22"/>
          <w:szCs w:val="22"/>
          <w:u w:val="single"/>
        </w:rPr>
      </w:pPr>
    </w:p>
    <w:p w:rsidR="00A317C0" w:rsidRDefault="00A317C0">
      <w:pPr>
        <w:pStyle w:val="normal"/>
        <w:rPr>
          <w:rFonts w:ascii="Arial" w:eastAsia="Arial" w:hAnsi="Arial" w:cs="Arial"/>
          <w:b/>
          <w:sz w:val="22"/>
          <w:szCs w:val="22"/>
          <w:highlight w:val="yellow"/>
        </w:rPr>
      </w:pP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1</w:t>
      </w: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Postanowienia ogólne</w:t>
      </w:r>
    </w:p>
    <w:p w:rsidR="00A317C0" w:rsidRDefault="00A317C0">
      <w:pPr>
        <w:pStyle w:val="normal"/>
        <w:jc w:val="center"/>
        <w:rPr>
          <w:rFonts w:ascii="Arial" w:eastAsia="Arial" w:hAnsi="Arial" w:cs="Arial"/>
          <w:sz w:val="22"/>
          <w:szCs w:val="22"/>
        </w:rPr>
      </w:pPr>
    </w:p>
    <w:p w:rsidR="00A317C0" w:rsidRDefault="003F51D0">
      <w:pPr>
        <w:pStyle w:val="normal"/>
        <w:numPr>
          <w:ilvl w:val="1"/>
          <w:numId w:val="7"/>
        </w:numPr>
        <w:ind w:hanging="14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Projekt realizowany jest od 1.01.2016 roku do 31.12. 2021 roku.</w:t>
      </w:r>
    </w:p>
    <w:p w:rsidR="00A317C0" w:rsidRDefault="003F51D0">
      <w:pPr>
        <w:pStyle w:val="normal"/>
        <w:numPr>
          <w:ilvl w:val="1"/>
          <w:numId w:val="7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Projekt jest współfinansowany ze środków Europejskiego Funduszu Społecznego w ram</w:t>
      </w:r>
      <w:r>
        <w:rPr>
          <w:rFonts w:ascii="Arial" w:eastAsia="Arial" w:hAnsi="Arial" w:cs="Arial"/>
          <w:sz w:val="22"/>
          <w:szCs w:val="22"/>
        </w:rPr>
        <w:t>ach Regionalnego Programu Operacyjnego Województwa Małopolskiego na lata 2014-2020, 10 Oś Priorytetowa Wiedza i Kompetencje, Działanie 10.2 Rozwój kształcenia zawodowego uczniów.</w:t>
      </w:r>
    </w:p>
    <w:p w:rsidR="00A317C0" w:rsidRDefault="003F51D0">
      <w:pPr>
        <w:pStyle w:val="normal"/>
        <w:numPr>
          <w:ilvl w:val="1"/>
          <w:numId w:val="7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Niniejszy regulamin określa zasady rekrutacji i warunki uczestnictwa w zajęci</w:t>
      </w:r>
      <w:r>
        <w:rPr>
          <w:rFonts w:ascii="Arial" w:eastAsia="Arial" w:hAnsi="Arial" w:cs="Arial"/>
          <w:sz w:val="22"/>
          <w:szCs w:val="22"/>
        </w:rPr>
        <w:t xml:space="preserve">ach </w:t>
      </w:r>
      <w:r>
        <w:rPr>
          <w:rFonts w:ascii="Arial" w:eastAsia="Arial" w:hAnsi="Arial" w:cs="Arial"/>
          <w:sz w:val="22"/>
          <w:szCs w:val="22"/>
        </w:rPr>
        <w:br/>
        <w:t xml:space="preserve">z doradztwa edukacyjno-zawodowego dla szkół objętych projektem „Modernizacja kształcenia zawodowego w Małopolsce II”, w których został utworzony Szkolny Punkt Informacji i Kariery </w:t>
      </w:r>
      <w:proofErr w:type="spellStart"/>
      <w:r>
        <w:rPr>
          <w:rFonts w:ascii="Arial" w:eastAsia="Arial" w:hAnsi="Arial" w:cs="Arial"/>
          <w:sz w:val="22"/>
          <w:szCs w:val="22"/>
        </w:rPr>
        <w:t>(SPInK</w:t>
      </w:r>
      <w:proofErr w:type="spellEnd"/>
      <w:r>
        <w:rPr>
          <w:rFonts w:ascii="Arial" w:eastAsia="Arial" w:hAnsi="Arial" w:cs="Arial"/>
          <w:sz w:val="22"/>
          <w:szCs w:val="22"/>
        </w:rPr>
        <w:t>a).</w:t>
      </w:r>
    </w:p>
    <w:p w:rsidR="00A317C0" w:rsidRDefault="003F51D0">
      <w:pPr>
        <w:pStyle w:val="normal"/>
        <w:numPr>
          <w:ilvl w:val="1"/>
          <w:numId w:val="7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i/>
          <w:sz w:val="22"/>
          <w:szCs w:val="22"/>
        </w:rPr>
        <w:t>Szkole Podstawowej z Oddziałami Integracyjnymi Nr 77 w Krak</w:t>
      </w:r>
      <w:r>
        <w:rPr>
          <w:rFonts w:ascii="Arial" w:eastAsia="Arial" w:hAnsi="Arial" w:cs="Arial"/>
          <w:i/>
          <w:sz w:val="22"/>
          <w:szCs w:val="22"/>
        </w:rPr>
        <w:t>owie</w:t>
      </w:r>
      <w:r>
        <w:rPr>
          <w:rFonts w:ascii="Arial" w:eastAsia="Arial" w:hAnsi="Arial" w:cs="Arial"/>
          <w:sz w:val="22"/>
          <w:szCs w:val="22"/>
        </w:rPr>
        <w:t xml:space="preserve"> zostaje utworzony Szkolny Punkt Informacji i Kariery </w:t>
      </w:r>
      <w:proofErr w:type="spellStart"/>
      <w:r>
        <w:rPr>
          <w:rFonts w:ascii="Arial" w:eastAsia="Arial" w:hAnsi="Arial" w:cs="Arial"/>
          <w:sz w:val="22"/>
          <w:szCs w:val="22"/>
        </w:rPr>
        <w:t>(SPInK</w:t>
      </w:r>
      <w:proofErr w:type="spellEnd"/>
      <w:r>
        <w:rPr>
          <w:rFonts w:ascii="Arial" w:eastAsia="Arial" w:hAnsi="Arial" w:cs="Arial"/>
          <w:sz w:val="22"/>
          <w:szCs w:val="22"/>
        </w:rPr>
        <w:t>a), w którym prowadzone jest doradztwo edukacyjno-zawodowe dla uczniów.</w:t>
      </w:r>
    </w:p>
    <w:p w:rsidR="00A317C0" w:rsidRDefault="003F51D0">
      <w:pPr>
        <w:pStyle w:val="normal"/>
        <w:numPr>
          <w:ilvl w:val="1"/>
          <w:numId w:val="7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Poradnictwo edukacyjno-zawodowe jest prowadzone zgodnie z „Standardami dotyczącymi prowadzenie doradztwa zawodowego”.</w:t>
      </w:r>
    </w:p>
    <w:p w:rsidR="00A317C0" w:rsidRDefault="00A317C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</w:p>
    <w:p w:rsidR="00A317C0" w:rsidRDefault="00A317C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2</w:t>
      </w: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Słownik pojęć</w:t>
      </w:r>
    </w:p>
    <w:p w:rsidR="00A317C0" w:rsidRDefault="003F51D0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Ilekroć w Regulaminie jest mowa o:</w:t>
      </w:r>
    </w:p>
    <w:p w:rsidR="00A317C0" w:rsidRDefault="00A317C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</w:p>
    <w:p w:rsidR="00A317C0" w:rsidRDefault="003F51D0"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Projekcie </w:t>
      </w:r>
      <w:r>
        <w:rPr>
          <w:rFonts w:ascii="Arial" w:eastAsia="Arial" w:hAnsi="Arial" w:cs="Arial"/>
          <w:sz w:val="22"/>
          <w:szCs w:val="22"/>
        </w:rPr>
        <w:t>– należy przez to rozumieć projekt „Modernizacja kształcenia zawodowego w Małopolsce II”, realizowany w ramach Regionalnego Programu Operacyjnego Województwa Małopolskiego na lata 2014-2020, 10 Oś Priorytetowa Wiedza i Kompetencje, Działanie 10.2 Rozwój ks</w:t>
      </w:r>
      <w:r>
        <w:rPr>
          <w:rFonts w:ascii="Arial" w:eastAsia="Arial" w:hAnsi="Arial" w:cs="Arial"/>
          <w:sz w:val="22"/>
          <w:szCs w:val="22"/>
        </w:rPr>
        <w:t>ztałcenia zawodowego uczniów.</w:t>
      </w:r>
    </w:p>
    <w:p w:rsidR="00A317C0" w:rsidRDefault="003F51D0"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Liderze projektu</w:t>
      </w:r>
      <w:r>
        <w:rPr>
          <w:rFonts w:ascii="Arial" w:eastAsia="Arial" w:hAnsi="Arial" w:cs="Arial"/>
          <w:sz w:val="22"/>
          <w:szCs w:val="22"/>
        </w:rPr>
        <w:t xml:space="preserve"> – należy przez to rozumieć Województwo Małopolskie (Urząd Marszałkowski Województwa Małopolskiego, Departament Edukacji i Kształcenia Ustawicznego, Wydział Kształcenia Zawodowego).</w:t>
      </w:r>
    </w:p>
    <w:p w:rsidR="00A317C0" w:rsidRDefault="003F51D0"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Partnerze projektu </w:t>
      </w:r>
      <w:r>
        <w:rPr>
          <w:rFonts w:ascii="Arial" w:eastAsia="Arial" w:hAnsi="Arial" w:cs="Arial"/>
          <w:sz w:val="22"/>
          <w:szCs w:val="22"/>
        </w:rPr>
        <w:t xml:space="preserve">– należy </w:t>
      </w:r>
      <w:r>
        <w:rPr>
          <w:rFonts w:ascii="Arial" w:eastAsia="Arial" w:hAnsi="Arial" w:cs="Arial"/>
          <w:sz w:val="22"/>
          <w:szCs w:val="22"/>
        </w:rPr>
        <w:t xml:space="preserve">przez to rozumieć </w:t>
      </w:r>
      <w:r>
        <w:rPr>
          <w:rFonts w:ascii="Arial" w:eastAsia="Arial" w:hAnsi="Arial" w:cs="Arial"/>
          <w:i/>
          <w:sz w:val="22"/>
          <w:szCs w:val="22"/>
        </w:rPr>
        <w:t>powiat/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gminę</w:t>
      </w:r>
      <w:r>
        <w:rPr>
          <w:rFonts w:ascii="Arial" w:eastAsia="Arial" w:hAnsi="Arial" w:cs="Arial"/>
          <w:sz w:val="22"/>
          <w:szCs w:val="22"/>
        </w:rPr>
        <w:t>Kraków</w:t>
      </w:r>
      <w:proofErr w:type="spellEnd"/>
    </w:p>
    <w:p w:rsidR="00A317C0" w:rsidRDefault="003F51D0"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Szkole/szkołach</w:t>
      </w:r>
      <w:r>
        <w:rPr>
          <w:rFonts w:ascii="Arial" w:eastAsia="Arial" w:hAnsi="Arial" w:cs="Arial"/>
          <w:sz w:val="22"/>
          <w:szCs w:val="22"/>
        </w:rPr>
        <w:t xml:space="preserve">– należy przez to rozumieć </w:t>
      </w:r>
      <w:r>
        <w:rPr>
          <w:rFonts w:ascii="Arial" w:eastAsia="Arial" w:hAnsi="Arial" w:cs="Arial"/>
          <w:i/>
          <w:sz w:val="22"/>
          <w:szCs w:val="22"/>
        </w:rPr>
        <w:t>Szkołę Podstawową z Oddziałami Integracyjnymi Nr 77 w Krakowie</w:t>
      </w:r>
    </w:p>
    <w:p w:rsidR="00A317C0" w:rsidRDefault="003F51D0"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SPInKa</w:t>
      </w:r>
      <w:r>
        <w:rPr>
          <w:rFonts w:ascii="Arial" w:eastAsia="Arial" w:hAnsi="Arial" w:cs="Arial"/>
          <w:sz w:val="22"/>
          <w:szCs w:val="22"/>
        </w:rPr>
        <w:t>–Szkolny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Punkt Informacji i Kariery.</w:t>
      </w:r>
    </w:p>
    <w:p w:rsidR="00A317C0" w:rsidRDefault="003F51D0"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Uczestniku projektu </w:t>
      </w:r>
      <w:r>
        <w:rPr>
          <w:rFonts w:ascii="Arial" w:eastAsia="Arial" w:hAnsi="Arial" w:cs="Arial"/>
          <w:sz w:val="22"/>
          <w:szCs w:val="22"/>
        </w:rPr>
        <w:t xml:space="preserve">– należy przez to rozumieć ucznia szkoły biorącego </w:t>
      </w:r>
      <w:r>
        <w:rPr>
          <w:rFonts w:ascii="Arial" w:eastAsia="Arial" w:hAnsi="Arial" w:cs="Arial"/>
          <w:sz w:val="22"/>
          <w:szCs w:val="22"/>
        </w:rPr>
        <w:t xml:space="preserve">udział </w:t>
      </w:r>
      <w:r>
        <w:rPr>
          <w:rFonts w:ascii="Arial" w:eastAsia="Arial" w:hAnsi="Arial" w:cs="Arial"/>
          <w:sz w:val="22"/>
          <w:szCs w:val="22"/>
        </w:rPr>
        <w:br/>
        <w:t>w warsztatach lub konsultacjach indywidualnych w ramach projektu i dla którego powinien być przygotowany Indywidualny Plan Działania.</w:t>
      </w:r>
    </w:p>
    <w:p w:rsidR="00A317C0" w:rsidRDefault="003F51D0"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Standardach dotyczących prowadzenie doradztwa edukacyjno-zawodowego </w:t>
      </w:r>
      <w:r>
        <w:rPr>
          <w:rFonts w:ascii="Arial" w:eastAsia="Arial" w:hAnsi="Arial" w:cs="Arial"/>
          <w:sz w:val="22"/>
          <w:szCs w:val="22"/>
        </w:rPr>
        <w:t>–należy przez to rozumieć opracowane na potrze</w:t>
      </w:r>
      <w:r>
        <w:rPr>
          <w:rFonts w:ascii="Arial" w:eastAsia="Arial" w:hAnsi="Arial" w:cs="Arial"/>
          <w:sz w:val="22"/>
          <w:szCs w:val="22"/>
        </w:rPr>
        <w:t>by projektu przez Lidera projektu oraz Politechnikę Krakowską – Centrum Pedagogiki i Psychologii (</w:t>
      </w:r>
      <w:proofErr w:type="spellStart"/>
      <w:r>
        <w:rPr>
          <w:rFonts w:ascii="Arial" w:eastAsia="Arial" w:hAnsi="Arial" w:cs="Arial"/>
          <w:sz w:val="22"/>
          <w:szCs w:val="22"/>
        </w:rPr>
        <w:t>CPiP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PK) dokumenty zawierające wytyczne oraz programy warsztatów oraz konsultacji indywidualnych - IPD.</w:t>
      </w:r>
    </w:p>
    <w:p w:rsidR="00A317C0" w:rsidRDefault="003F51D0"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Zajęciach </w:t>
      </w:r>
      <w:r>
        <w:rPr>
          <w:rFonts w:ascii="Arial" w:eastAsia="Arial" w:hAnsi="Arial" w:cs="Arial"/>
          <w:sz w:val="22"/>
          <w:szCs w:val="22"/>
        </w:rPr>
        <w:t>–należy przez to rozumieć warsztaty lub kons</w:t>
      </w:r>
      <w:r>
        <w:rPr>
          <w:rFonts w:ascii="Arial" w:eastAsia="Arial" w:hAnsi="Arial" w:cs="Arial"/>
          <w:sz w:val="22"/>
          <w:szCs w:val="22"/>
        </w:rPr>
        <w:t xml:space="preserve">ultacje indywidualne </w:t>
      </w:r>
      <w:r>
        <w:rPr>
          <w:rFonts w:ascii="Arial" w:eastAsia="Arial" w:hAnsi="Arial" w:cs="Arial"/>
          <w:sz w:val="22"/>
          <w:szCs w:val="22"/>
        </w:rPr>
        <w:br/>
        <w:t xml:space="preserve">z doradztwa zawodowego. </w:t>
      </w:r>
    </w:p>
    <w:p w:rsidR="00A317C0" w:rsidRDefault="00A317C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3</w:t>
      </w: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Zakres wsparcia</w:t>
      </w:r>
    </w:p>
    <w:p w:rsidR="00A317C0" w:rsidRDefault="00A317C0">
      <w:pPr>
        <w:pStyle w:val="normal"/>
        <w:jc w:val="both"/>
        <w:rPr>
          <w:rFonts w:ascii="Arial" w:eastAsia="Arial" w:hAnsi="Arial" w:cs="Arial"/>
          <w:b/>
          <w:sz w:val="22"/>
          <w:szCs w:val="22"/>
        </w:rPr>
      </w:pPr>
    </w:p>
    <w:p w:rsidR="00A317C0" w:rsidRDefault="003F51D0">
      <w:pPr>
        <w:pStyle w:val="normal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Zapewnienie uczniom szkoły pomocy doradcy zawodowego w planowaniu przyszłości edukacyjno-zawodowej poprzez utworzenie i funkcjonowanie Szkolnych Punktów Informacji i Kariery, w których pr</w:t>
      </w:r>
      <w:r>
        <w:rPr>
          <w:rFonts w:ascii="Arial" w:eastAsia="Arial" w:hAnsi="Arial" w:cs="Arial"/>
          <w:sz w:val="22"/>
          <w:szCs w:val="22"/>
        </w:rPr>
        <w:t>owadzone będą warsztaty oraz poradnictwo indywidualne dla uczniów szkoły.</w:t>
      </w:r>
    </w:p>
    <w:p w:rsidR="00A317C0" w:rsidRDefault="003F51D0">
      <w:pPr>
        <w:pStyle w:val="normal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Umożliwienie uczniom szkoły poszerzenia wiedzy o zawodach i rynku pracy poprzez uczestnictwo w Targach Edukacyjnych pn. „Festiwal Zawodów w Małopolsce”.</w:t>
      </w:r>
    </w:p>
    <w:p w:rsidR="00A317C0" w:rsidRDefault="003F51D0">
      <w:pPr>
        <w:pStyle w:val="normal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Każdy uczestnik, po ukończeni</w:t>
      </w:r>
      <w:r>
        <w:rPr>
          <w:rFonts w:ascii="Arial" w:eastAsia="Arial" w:hAnsi="Arial" w:cs="Arial"/>
          <w:sz w:val="22"/>
          <w:szCs w:val="22"/>
        </w:rPr>
        <w:t xml:space="preserve">u zajęć, otrzyma zaświadczenie potwierdzające uczestnictwo w doradztwie edukacyjno-zawodowym. </w:t>
      </w:r>
    </w:p>
    <w:p w:rsidR="00A317C0" w:rsidRDefault="00A317C0">
      <w:pPr>
        <w:pStyle w:val="normal"/>
        <w:rPr>
          <w:rFonts w:ascii="Arial" w:eastAsia="Arial" w:hAnsi="Arial" w:cs="Arial"/>
          <w:b/>
          <w:sz w:val="22"/>
          <w:szCs w:val="22"/>
        </w:rPr>
      </w:pP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4</w:t>
      </w: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Zasady rekrutacji</w:t>
      </w:r>
    </w:p>
    <w:p w:rsidR="00A317C0" w:rsidRDefault="00A317C0">
      <w:pPr>
        <w:pStyle w:val="normal"/>
        <w:jc w:val="center"/>
        <w:rPr>
          <w:rFonts w:ascii="Arial" w:eastAsia="Arial" w:hAnsi="Arial" w:cs="Arial"/>
          <w:sz w:val="22"/>
          <w:szCs w:val="22"/>
        </w:rPr>
      </w:pPr>
    </w:p>
    <w:p w:rsidR="00A317C0" w:rsidRDefault="003F51D0">
      <w:pPr>
        <w:pStyle w:val="normal"/>
        <w:numPr>
          <w:ilvl w:val="0"/>
          <w:numId w:val="8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Udział w doradztwie zawodowym mogą wziąć wszyscy uczniowie </w:t>
      </w:r>
      <w:r>
        <w:rPr>
          <w:rFonts w:ascii="Arial" w:eastAsia="Arial" w:hAnsi="Arial" w:cs="Arial"/>
          <w:i/>
          <w:sz w:val="22"/>
          <w:szCs w:val="22"/>
        </w:rPr>
        <w:t>Szkoły Podstawowej z Oddziałami Integracyjnymi Nr 77.</w:t>
      </w:r>
    </w:p>
    <w:p w:rsidR="00A317C0" w:rsidRDefault="003F51D0">
      <w:pPr>
        <w:pStyle w:val="normal"/>
        <w:numPr>
          <w:ilvl w:val="0"/>
          <w:numId w:val="8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Udział w projekcie jest bezpłatny.</w:t>
      </w:r>
    </w:p>
    <w:p w:rsidR="00A317C0" w:rsidRDefault="003F51D0">
      <w:pPr>
        <w:pStyle w:val="normal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Rekrutacja jest prowadzona z poszanowaniem zasad równości szans kobiet i mężczyzn.</w:t>
      </w:r>
    </w:p>
    <w:p w:rsidR="00A317C0" w:rsidRDefault="003F51D0">
      <w:pPr>
        <w:pStyle w:val="normal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Organizatorem rekrutacji na zajęcia jest  </w:t>
      </w:r>
      <w:r>
        <w:rPr>
          <w:rFonts w:ascii="Arial" w:eastAsia="Arial" w:hAnsi="Arial" w:cs="Arial"/>
          <w:i/>
          <w:sz w:val="22"/>
          <w:szCs w:val="22"/>
        </w:rPr>
        <w:t xml:space="preserve">Szkoła Podstawowa z Oddziałami Integracyjnymi  Nr 77 </w:t>
      </w:r>
    </w:p>
    <w:p w:rsidR="00A317C0" w:rsidRDefault="003F51D0">
      <w:pPr>
        <w:pStyle w:val="normal"/>
        <w:numPr>
          <w:ilvl w:val="0"/>
          <w:numId w:val="8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Szkoła prowadzi kampanię informacyjną o mo</w:t>
      </w:r>
      <w:r>
        <w:rPr>
          <w:rFonts w:ascii="Arial" w:eastAsia="Arial" w:hAnsi="Arial" w:cs="Arial"/>
          <w:sz w:val="22"/>
          <w:szCs w:val="22"/>
        </w:rPr>
        <w:t>żliwości skorzystania z doradztwa edukacyjno-zawodowego – co najmniej przed rozpoczęciem każdego semestru (informacja przekazywana ustnie podczas spotkań z rodzicami, akademii, ogłoszenie na tablicy informacyjnej, stronie internetowej szkoły).</w:t>
      </w:r>
    </w:p>
    <w:p w:rsidR="00A317C0" w:rsidRDefault="003F51D0">
      <w:pPr>
        <w:pStyle w:val="normal"/>
        <w:numPr>
          <w:ilvl w:val="0"/>
          <w:numId w:val="8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Rekrutacja p</w:t>
      </w:r>
      <w:r>
        <w:rPr>
          <w:rFonts w:ascii="Arial" w:eastAsia="Arial" w:hAnsi="Arial" w:cs="Arial"/>
          <w:sz w:val="22"/>
          <w:szCs w:val="22"/>
        </w:rPr>
        <w:t xml:space="preserve">odstawowa prowadzona jest na początku projektu oraz na początku każdego semestru w okresie dofinansowania funkcjonowania </w:t>
      </w:r>
      <w:proofErr w:type="spellStart"/>
      <w:r>
        <w:rPr>
          <w:rFonts w:ascii="Arial" w:eastAsia="Arial" w:hAnsi="Arial" w:cs="Arial"/>
          <w:sz w:val="22"/>
          <w:szCs w:val="22"/>
        </w:rPr>
        <w:t>SPInKi</w:t>
      </w:r>
      <w:proofErr w:type="spellEnd"/>
      <w:r>
        <w:rPr>
          <w:rFonts w:ascii="Arial" w:eastAsia="Arial" w:hAnsi="Arial" w:cs="Arial"/>
          <w:sz w:val="22"/>
          <w:szCs w:val="22"/>
        </w:rPr>
        <w:t>: 01.01.2017-31.12.2019. Rekrutacja uzupełniająca może być prowadzona w ciągu roku szkolnego na wniosek rodziców/uczniów/nauczyci</w:t>
      </w:r>
      <w:r>
        <w:rPr>
          <w:rFonts w:ascii="Arial" w:eastAsia="Arial" w:hAnsi="Arial" w:cs="Arial"/>
          <w:sz w:val="22"/>
          <w:szCs w:val="22"/>
        </w:rPr>
        <w:t>eli.</w:t>
      </w:r>
    </w:p>
    <w:p w:rsidR="00A317C0" w:rsidRDefault="003F51D0">
      <w:pPr>
        <w:pStyle w:val="normal"/>
        <w:numPr>
          <w:ilvl w:val="0"/>
          <w:numId w:val="8"/>
        </w:numPr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Organizator rekrutacji może wydłużyć termin zakończenia podstawowego postępowania rekrutacyjnego.</w:t>
      </w:r>
    </w:p>
    <w:p w:rsidR="00A317C0" w:rsidRDefault="00A317C0">
      <w:pPr>
        <w:pStyle w:val="normal"/>
        <w:ind w:left="357"/>
        <w:jc w:val="both"/>
        <w:rPr>
          <w:rFonts w:ascii="Arial" w:eastAsia="Arial" w:hAnsi="Arial" w:cs="Arial"/>
          <w:sz w:val="22"/>
          <w:szCs w:val="22"/>
        </w:rPr>
      </w:pPr>
    </w:p>
    <w:p w:rsidR="00A317C0" w:rsidRDefault="00A317C0">
      <w:pPr>
        <w:pStyle w:val="normal"/>
        <w:ind w:left="357"/>
        <w:jc w:val="both"/>
        <w:rPr>
          <w:rFonts w:ascii="Arial" w:eastAsia="Arial" w:hAnsi="Arial" w:cs="Arial"/>
          <w:sz w:val="22"/>
          <w:szCs w:val="22"/>
        </w:rPr>
      </w:pP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5</w:t>
      </w: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Proces rekrutacji</w:t>
      </w:r>
    </w:p>
    <w:p w:rsidR="00A317C0" w:rsidRDefault="00A317C0">
      <w:pPr>
        <w:pStyle w:val="normal"/>
        <w:ind w:left="357"/>
        <w:jc w:val="both"/>
        <w:rPr>
          <w:rFonts w:ascii="Arial" w:eastAsia="Arial" w:hAnsi="Arial" w:cs="Arial"/>
          <w:sz w:val="22"/>
          <w:szCs w:val="22"/>
        </w:rPr>
      </w:pPr>
    </w:p>
    <w:p w:rsidR="00A317C0" w:rsidRDefault="003F51D0">
      <w:pPr>
        <w:pStyle w:val="normal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celu zakwalifikowania do projektu niezbędne jest dostarczenie w terminie rekrutacji następujących dokumentów:</w:t>
      </w:r>
    </w:p>
    <w:p w:rsidR="00A317C0" w:rsidRDefault="003F51D0">
      <w:pPr>
        <w:pStyle w:val="normal"/>
        <w:numPr>
          <w:ilvl w:val="1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Formularz zgłoszenia – załącznik nr 1.</w:t>
      </w:r>
    </w:p>
    <w:p w:rsidR="00A317C0" w:rsidRDefault="003F51D0">
      <w:pPr>
        <w:pStyle w:val="normal"/>
        <w:numPr>
          <w:ilvl w:val="0"/>
          <w:numId w:val="8"/>
        </w:numPr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zakwalifikowaniu do udziału w projekcie decyduje Komisja Rekrutacyjna/Komisje Rekrutacyjne powołane przez Partnera. W wyniku prac Komisji Rekrutacyjnej powstanie </w:t>
      </w:r>
      <w:r>
        <w:rPr>
          <w:rFonts w:ascii="Arial" w:eastAsia="Arial" w:hAnsi="Arial" w:cs="Arial"/>
          <w:sz w:val="22"/>
          <w:szCs w:val="22"/>
        </w:rPr>
        <w:lastRenderedPageBreak/>
        <w:t>protokół potwierdzający zakwalifikowanie uczestników/</w:t>
      </w:r>
      <w:r>
        <w:rPr>
          <w:rFonts w:ascii="Arial" w:eastAsia="Arial" w:hAnsi="Arial" w:cs="Arial"/>
          <w:sz w:val="22"/>
          <w:szCs w:val="22"/>
        </w:rPr>
        <w:t xml:space="preserve">uczestniczek do udziału </w:t>
      </w:r>
      <w:r>
        <w:rPr>
          <w:rFonts w:ascii="Arial" w:eastAsia="Arial" w:hAnsi="Arial" w:cs="Arial"/>
          <w:sz w:val="22"/>
          <w:szCs w:val="22"/>
        </w:rPr>
        <w:br/>
        <w:t>w projekcie.</w:t>
      </w:r>
    </w:p>
    <w:p w:rsidR="00A317C0" w:rsidRDefault="003F51D0">
      <w:pPr>
        <w:pStyle w:val="normal"/>
        <w:numPr>
          <w:ilvl w:val="0"/>
          <w:numId w:val="8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Komisja Rekrutacyjna prowadzi rekrutację z pełnym poszanowaniem zasad dotyczących równości szans i niedyskryminacji oraz zasady równości szans kobiet i mężczyzn dokumentując procedurę wyboru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A317C0" w:rsidRDefault="003F51D0">
      <w:pPr>
        <w:pStyle w:val="normal"/>
        <w:numPr>
          <w:ilvl w:val="0"/>
          <w:numId w:val="8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Lista osób zakwalifikowany</w:t>
      </w:r>
      <w:r>
        <w:rPr>
          <w:rFonts w:ascii="Arial" w:eastAsia="Arial" w:hAnsi="Arial" w:cs="Arial"/>
          <w:sz w:val="22"/>
          <w:szCs w:val="22"/>
        </w:rPr>
        <w:t>ch do udziału w projekcie dostępna będzie u prowadzącego Spinkę. Na tablicy ogłoszeń w siedzibie danej szkoły zostanie umieszczona informacja o zakończeniu procesu rekrutacji i miejscu gdzie można uzyskać informacje– zał. nr 2 do niniejszego Regulaminu.</w:t>
      </w:r>
    </w:p>
    <w:p w:rsidR="00A317C0" w:rsidRDefault="003F51D0">
      <w:pPr>
        <w:pStyle w:val="normal"/>
        <w:numPr>
          <w:ilvl w:val="0"/>
          <w:numId w:val="8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>oby zakwalifikowane do projektu w momencie rozpoczęcia udziału w pierwszej formie wsparcia/ zajęciach dostarczają podpisane i wypełnione następujące dokumenty:</w:t>
      </w:r>
    </w:p>
    <w:p w:rsidR="00A317C0" w:rsidRDefault="003F51D0">
      <w:pPr>
        <w:pStyle w:val="normal"/>
        <w:numPr>
          <w:ilvl w:val="1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Deklarację o uczestnictwie w projekcie – załącznik nr 3.</w:t>
      </w:r>
    </w:p>
    <w:p w:rsidR="00A317C0" w:rsidRDefault="003F51D0">
      <w:pPr>
        <w:pStyle w:val="normal"/>
        <w:numPr>
          <w:ilvl w:val="1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Oświadczenie uczestnika projektu (o wyr</w:t>
      </w:r>
      <w:r>
        <w:rPr>
          <w:rFonts w:ascii="Arial" w:eastAsia="Arial" w:hAnsi="Arial" w:cs="Arial"/>
          <w:sz w:val="22"/>
          <w:szCs w:val="22"/>
        </w:rPr>
        <w:t xml:space="preserve">ażeniu zgody na przetwarzanie danych osobowych na potrzeby projektu) – załącznik nr 4. </w:t>
      </w:r>
    </w:p>
    <w:p w:rsidR="00A317C0" w:rsidRDefault="003F51D0">
      <w:pPr>
        <w:pStyle w:val="normal"/>
        <w:numPr>
          <w:ilvl w:val="1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Wypełniony formularz: Zakres danych osobowych do systemu SL 2014 –załącznik nr 5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>.</w:t>
      </w:r>
    </w:p>
    <w:p w:rsidR="00A317C0" w:rsidRDefault="00A317C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:rsidR="00A317C0" w:rsidRDefault="00A317C0">
      <w:pPr>
        <w:pStyle w:val="normal"/>
        <w:tabs>
          <w:tab w:val="left" w:pos="4197"/>
          <w:tab w:val="center" w:pos="4535"/>
        </w:tabs>
        <w:ind w:left="360"/>
        <w:rPr>
          <w:rFonts w:ascii="Arial" w:eastAsia="Arial" w:hAnsi="Arial" w:cs="Arial"/>
          <w:b/>
          <w:sz w:val="22"/>
          <w:szCs w:val="22"/>
        </w:rPr>
      </w:pPr>
    </w:p>
    <w:p w:rsidR="00A317C0" w:rsidRDefault="003F51D0">
      <w:pPr>
        <w:pStyle w:val="normal"/>
        <w:tabs>
          <w:tab w:val="left" w:pos="4197"/>
          <w:tab w:val="center" w:pos="4535"/>
        </w:tabs>
        <w:ind w:left="36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6</w:t>
      </w:r>
    </w:p>
    <w:p w:rsidR="00A317C0" w:rsidRDefault="003F51D0">
      <w:pPr>
        <w:pStyle w:val="normal"/>
        <w:keepNext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Warunki udziału w projekcie</w:t>
      </w:r>
    </w:p>
    <w:p w:rsidR="00A317C0" w:rsidRDefault="00A317C0">
      <w:pPr>
        <w:pStyle w:val="normal"/>
        <w:ind w:left="720"/>
        <w:rPr>
          <w:rFonts w:ascii="Arial" w:eastAsia="Arial" w:hAnsi="Arial" w:cs="Arial"/>
          <w:b/>
          <w:sz w:val="22"/>
          <w:szCs w:val="22"/>
        </w:rPr>
      </w:pPr>
    </w:p>
    <w:p w:rsidR="00A317C0" w:rsidRDefault="003F51D0">
      <w:pPr>
        <w:pStyle w:val="normal"/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Warunkiem ukończenia zajęć i uzyskania zaświadczenia jest:</w:t>
      </w:r>
    </w:p>
    <w:p w:rsidR="00A317C0" w:rsidRDefault="003F51D0">
      <w:pPr>
        <w:pStyle w:val="normal"/>
        <w:numPr>
          <w:ilvl w:val="1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złożenie podpisanych i poprawnie wypełnionych dokumentów, o których mowa </w:t>
      </w:r>
      <w:r>
        <w:rPr>
          <w:rFonts w:ascii="Arial" w:eastAsia="Arial" w:hAnsi="Arial" w:cs="Arial"/>
          <w:sz w:val="22"/>
          <w:szCs w:val="22"/>
        </w:rPr>
        <w:br/>
        <w:t xml:space="preserve">w § 5 ust. 1 oraz ust. 11 niniejszego Regulaminu. </w:t>
      </w:r>
    </w:p>
    <w:p w:rsidR="00A317C0" w:rsidRDefault="003F51D0">
      <w:pPr>
        <w:pStyle w:val="normal"/>
        <w:numPr>
          <w:ilvl w:val="1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uczestnictwo w zajęciach z doradztwa edukacyjno-zawodowego</w:t>
      </w:r>
    </w:p>
    <w:p w:rsidR="00A317C0" w:rsidRDefault="003F51D0">
      <w:pPr>
        <w:pStyle w:val="normal"/>
        <w:numPr>
          <w:ilvl w:val="1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przygotowanie</w:t>
      </w:r>
      <w:r>
        <w:rPr>
          <w:rFonts w:ascii="Arial" w:eastAsia="Arial" w:hAnsi="Arial" w:cs="Arial"/>
          <w:sz w:val="22"/>
          <w:szCs w:val="22"/>
        </w:rPr>
        <w:t xml:space="preserve"> wspólnie z doradcą Indywidualnego Planu Działania</w:t>
      </w:r>
    </w:p>
    <w:p w:rsidR="00A317C0" w:rsidRDefault="003F51D0">
      <w:pPr>
        <w:pStyle w:val="normal"/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Warunkiem udziału uczestnika w projekcie jest wyrażenie zgody na przetwarzanie jego danych osobowych do celów związanych z przeprowadzeniem rekrutacji. Podanie danych osobowych jest dobrowolne, aczkolwiek </w:t>
      </w:r>
      <w:r>
        <w:rPr>
          <w:rFonts w:ascii="Arial" w:eastAsia="Arial" w:hAnsi="Arial" w:cs="Arial"/>
          <w:sz w:val="22"/>
          <w:szCs w:val="22"/>
        </w:rPr>
        <w:t>odmowa ich podania skutkuje niemożliwością uczestnictwa w projekcie.</w:t>
      </w:r>
    </w:p>
    <w:p w:rsidR="00A317C0" w:rsidRDefault="00A317C0">
      <w:pPr>
        <w:pStyle w:val="normal"/>
        <w:ind w:left="425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A317C0" w:rsidRDefault="00A317C0">
      <w:pPr>
        <w:pStyle w:val="normal"/>
        <w:rPr>
          <w:rFonts w:ascii="Arial" w:eastAsia="Arial" w:hAnsi="Arial" w:cs="Arial"/>
          <w:b/>
          <w:sz w:val="22"/>
          <w:szCs w:val="22"/>
        </w:rPr>
      </w:pPr>
    </w:p>
    <w:p w:rsidR="00A317C0" w:rsidRDefault="003F51D0">
      <w:pPr>
        <w:pStyle w:val="normal"/>
        <w:tabs>
          <w:tab w:val="left" w:pos="4197"/>
          <w:tab w:val="center" w:pos="453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§ 7</w:t>
      </w: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Prawa i obowiązki uczestników</w:t>
      </w:r>
    </w:p>
    <w:p w:rsidR="00A317C0" w:rsidRDefault="00A317C0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A317C0" w:rsidRDefault="003F51D0">
      <w:pPr>
        <w:pStyle w:val="normal"/>
        <w:numPr>
          <w:ilvl w:val="0"/>
          <w:numId w:val="4"/>
        </w:num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Osoba, która otrzymała potwierdzenie przyjęcia do projektu, staje się uczestnikiem projektu, któremu przysługują prawa i obowiązki określone niniejs</w:t>
      </w:r>
      <w:r>
        <w:rPr>
          <w:rFonts w:ascii="Arial" w:eastAsia="Arial" w:hAnsi="Arial" w:cs="Arial"/>
          <w:sz w:val="22"/>
          <w:szCs w:val="22"/>
        </w:rPr>
        <w:t>zym Regulaminem.</w:t>
      </w:r>
    </w:p>
    <w:p w:rsidR="00A317C0" w:rsidRDefault="003F51D0">
      <w:pPr>
        <w:pStyle w:val="normal"/>
        <w:numPr>
          <w:ilvl w:val="0"/>
          <w:numId w:val="4"/>
        </w:num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Zadeklarowanie przez ucznia uczestnictwa w projekcie jest zobowiązaniem ucznia do udziału w zajęciach grupowych/warsztatowych z zakresu doradztwa edukacyjno-zawodowego i konsultacjach indywidualnych w całym cyklu ich trwania oraz do prac (</w:t>
      </w:r>
      <w:r>
        <w:rPr>
          <w:rFonts w:ascii="Arial" w:eastAsia="Arial" w:hAnsi="Arial" w:cs="Arial"/>
          <w:sz w:val="22"/>
          <w:szCs w:val="22"/>
        </w:rPr>
        <w:t>wspólnie z doradcą) nad Indywidualnym Planem Działań (IPD), który jest ostatnim etapem procesu doradczego.</w:t>
      </w:r>
    </w:p>
    <w:p w:rsidR="00A317C0" w:rsidRDefault="003F51D0">
      <w:pPr>
        <w:pStyle w:val="normal"/>
        <w:numPr>
          <w:ilvl w:val="0"/>
          <w:numId w:val="4"/>
        </w:num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Uczestnik ma prawo do:</w:t>
      </w:r>
    </w:p>
    <w:p w:rsidR="00A317C0" w:rsidRDefault="003F51D0">
      <w:pPr>
        <w:pStyle w:val="normal"/>
        <w:numPr>
          <w:ilvl w:val="0"/>
          <w:numId w:val="5"/>
        </w:numPr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udziału w bezpłatnych formach wsparcia zaplanowanych w projekcie,</w:t>
      </w:r>
    </w:p>
    <w:p w:rsidR="00A317C0" w:rsidRDefault="003F51D0">
      <w:pPr>
        <w:pStyle w:val="normal"/>
        <w:numPr>
          <w:ilvl w:val="0"/>
          <w:numId w:val="5"/>
        </w:numPr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otrzymania pomocy dydaktycznych,</w:t>
      </w:r>
    </w:p>
    <w:p w:rsidR="00A317C0" w:rsidRDefault="003F51D0">
      <w:pPr>
        <w:pStyle w:val="normal"/>
        <w:numPr>
          <w:ilvl w:val="0"/>
          <w:numId w:val="5"/>
        </w:numPr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otrzymania zaświadczenia poświadczającego ukończenie udziału w doradztwie zawodowym,</w:t>
      </w:r>
    </w:p>
    <w:p w:rsidR="00A317C0" w:rsidRDefault="003F51D0">
      <w:pPr>
        <w:pStyle w:val="normal"/>
        <w:numPr>
          <w:ilvl w:val="0"/>
          <w:numId w:val="5"/>
        </w:numPr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wglądu i modyfikacji swoich danych osobowych udostępnionych na potrzeby projektu.</w:t>
      </w:r>
    </w:p>
    <w:p w:rsidR="00A317C0" w:rsidRDefault="003F51D0">
      <w:pPr>
        <w:pStyle w:val="normal"/>
        <w:numPr>
          <w:ilvl w:val="0"/>
          <w:numId w:val="4"/>
        </w:num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Uczestnik projektu jest zobowiązany do:</w:t>
      </w:r>
    </w:p>
    <w:p w:rsidR="00A317C0" w:rsidRDefault="003F51D0">
      <w:pPr>
        <w:pStyle w:val="normal"/>
        <w:numPr>
          <w:ilvl w:val="0"/>
          <w:numId w:val="5"/>
        </w:numPr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przestrzegania niniejszego Regulaminu,</w:t>
      </w:r>
    </w:p>
    <w:p w:rsidR="00A317C0" w:rsidRDefault="003F51D0">
      <w:pPr>
        <w:pStyle w:val="normal"/>
        <w:numPr>
          <w:ilvl w:val="0"/>
          <w:numId w:val="5"/>
        </w:numPr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każdorazowego potwierdzania swojej obecności na zajęciach/warsztatach </w:t>
      </w:r>
      <w:r>
        <w:rPr>
          <w:rFonts w:ascii="Arial" w:eastAsia="Arial" w:hAnsi="Arial" w:cs="Arial"/>
          <w:sz w:val="22"/>
          <w:szCs w:val="22"/>
        </w:rPr>
        <w:br/>
        <w:t>i indywidualnych konsultacjach. Odpowiedzialnym za zebranie podpisów jest osoba prowadząca zajęcia lub indywidualne konsultacje.</w:t>
      </w:r>
    </w:p>
    <w:p w:rsidR="00A317C0" w:rsidRDefault="003F51D0">
      <w:pPr>
        <w:pStyle w:val="normal"/>
        <w:numPr>
          <w:ilvl w:val="0"/>
          <w:numId w:val="5"/>
        </w:numPr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wypełniania ankiet związanych z realizacją projektu dla </w:t>
      </w:r>
      <w:r>
        <w:rPr>
          <w:rFonts w:ascii="Arial" w:eastAsia="Arial" w:hAnsi="Arial" w:cs="Arial"/>
          <w:sz w:val="22"/>
          <w:szCs w:val="22"/>
        </w:rPr>
        <w:t>celów monitoringu, kontroli</w:t>
      </w:r>
      <w:r>
        <w:rPr>
          <w:rFonts w:ascii="Arial" w:eastAsia="Arial" w:hAnsi="Arial" w:cs="Arial"/>
          <w:sz w:val="22"/>
          <w:szCs w:val="22"/>
        </w:rPr>
        <w:br/>
        <w:t>i ewaluacji projektu.</w:t>
      </w:r>
    </w:p>
    <w:p w:rsidR="00A317C0" w:rsidRDefault="00A317C0">
      <w:pPr>
        <w:pStyle w:val="normal"/>
        <w:spacing w:line="360" w:lineRule="auto"/>
        <w:ind w:left="1380"/>
        <w:jc w:val="both"/>
        <w:rPr>
          <w:rFonts w:ascii="Arial" w:eastAsia="Arial" w:hAnsi="Arial" w:cs="Arial"/>
          <w:sz w:val="22"/>
          <w:szCs w:val="22"/>
        </w:rPr>
      </w:pPr>
    </w:p>
    <w:p w:rsidR="00A317C0" w:rsidRDefault="003F51D0">
      <w:pPr>
        <w:pStyle w:val="normal"/>
        <w:tabs>
          <w:tab w:val="left" w:pos="4197"/>
          <w:tab w:val="center" w:pos="453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§ 8</w:t>
      </w:r>
    </w:p>
    <w:p w:rsidR="00A317C0" w:rsidRDefault="003F51D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Postanowienia końcowe</w:t>
      </w:r>
    </w:p>
    <w:p w:rsidR="00A317C0" w:rsidRDefault="00A317C0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</w:p>
    <w:p w:rsidR="00A317C0" w:rsidRDefault="003F51D0">
      <w:pPr>
        <w:pStyle w:val="normal"/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>Niniejszy regulamin wchodzi w życie dniu 30.09.2018 r.</w:t>
      </w:r>
    </w:p>
    <w:p w:rsidR="00A317C0" w:rsidRDefault="003F51D0">
      <w:pPr>
        <w:pStyle w:val="normal"/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Sprawy nieuregulowane niniejszym Regulaminem rozstrzyga Partner w konsultacji z Liderem projektu.</w:t>
      </w:r>
    </w:p>
    <w:p w:rsidR="00A317C0" w:rsidRDefault="003F51D0">
      <w:pPr>
        <w:pStyle w:val="normal"/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Regulamin może ulec zmia</w:t>
      </w:r>
      <w:r>
        <w:rPr>
          <w:rFonts w:ascii="Arial" w:eastAsia="Arial" w:hAnsi="Arial" w:cs="Arial"/>
          <w:sz w:val="22"/>
          <w:szCs w:val="22"/>
        </w:rPr>
        <w:t>nie w sytuacji zmiany wytycznych, warunków realizacji projektu lub dokumentów programowych.</w:t>
      </w:r>
    </w:p>
    <w:p w:rsidR="00A317C0" w:rsidRDefault="00A317C0">
      <w:pPr>
        <w:pStyle w:val="normal"/>
        <w:jc w:val="center"/>
        <w:rPr>
          <w:rFonts w:ascii="Arial" w:eastAsia="Arial" w:hAnsi="Arial" w:cs="Arial"/>
          <w:sz w:val="22"/>
          <w:szCs w:val="22"/>
          <w:highlight w:val="green"/>
        </w:rPr>
      </w:pPr>
    </w:p>
    <w:p w:rsidR="00A317C0" w:rsidRDefault="00A317C0">
      <w:pPr>
        <w:pStyle w:val="normal"/>
        <w:rPr>
          <w:rFonts w:ascii="Arial" w:eastAsia="Arial" w:hAnsi="Arial" w:cs="Arial"/>
          <w:sz w:val="22"/>
          <w:szCs w:val="22"/>
          <w:highlight w:val="green"/>
        </w:rPr>
      </w:pPr>
    </w:p>
    <w:p w:rsidR="00A317C0" w:rsidRDefault="00A317C0">
      <w:pPr>
        <w:pStyle w:val="normal"/>
        <w:jc w:val="center"/>
        <w:rPr>
          <w:rFonts w:ascii="Arial" w:eastAsia="Arial" w:hAnsi="Arial" w:cs="Arial"/>
          <w:sz w:val="22"/>
          <w:szCs w:val="22"/>
          <w:highlight w:val="green"/>
        </w:rPr>
      </w:pPr>
    </w:p>
    <w:p w:rsidR="00A317C0" w:rsidRDefault="003F51D0">
      <w:pPr>
        <w:pStyle w:val="normal"/>
        <w:tabs>
          <w:tab w:val="left" w:pos="130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Załączniki:</w:t>
      </w:r>
    </w:p>
    <w:p w:rsidR="00A317C0" w:rsidRDefault="003F51D0">
      <w:pPr>
        <w:pStyle w:val="normal"/>
        <w:tabs>
          <w:tab w:val="left" w:pos="130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Załącznik nr 1 – Formularz zgłoszeniowy </w:t>
      </w:r>
    </w:p>
    <w:p w:rsidR="00A317C0" w:rsidRDefault="003F51D0">
      <w:pPr>
        <w:pStyle w:val="normal"/>
        <w:tabs>
          <w:tab w:val="left" w:pos="130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Załącznik nr 2– Lista uczestników zajęć w </w:t>
      </w:r>
      <w:proofErr w:type="spellStart"/>
      <w:r>
        <w:rPr>
          <w:rFonts w:ascii="Arial" w:eastAsia="Arial" w:hAnsi="Arial" w:cs="Arial"/>
          <w:sz w:val="22"/>
          <w:szCs w:val="22"/>
        </w:rPr>
        <w:t>SPInKa</w:t>
      </w:r>
      <w:proofErr w:type="spellEnd"/>
    </w:p>
    <w:p w:rsidR="00A317C0" w:rsidRDefault="003F51D0">
      <w:pPr>
        <w:pStyle w:val="normal"/>
        <w:tabs>
          <w:tab w:val="left" w:pos="130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Załącznik nr 3 – Deklaracja/oświadczenie o uczestnictwie w projekcie</w:t>
      </w:r>
    </w:p>
    <w:p w:rsidR="00A317C0" w:rsidRDefault="003F51D0">
      <w:pPr>
        <w:pStyle w:val="normal"/>
        <w:tabs>
          <w:tab w:val="left" w:pos="130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Załącznik nr 4 – Oświadczenie uczestnika projektu.</w:t>
      </w:r>
    </w:p>
    <w:p w:rsidR="00A317C0" w:rsidRDefault="003F51D0">
      <w:pPr>
        <w:pStyle w:val="normal"/>
        <w:tabs>
          <w:tab w:val="left" w:pos="130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Załącznik nr 5 – Zakres danych osobowych do systemu SL 2014</w:t>
      </w:r>
    </w:p>
    <w:p w:rsidR="00A317C0" w:rsidRDefault="003F51D0">
      <w:pPr>
        <w:pStyle w:val="normal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Załącznik nr 6 – Informacja o zakresie danych osobowych przetwarzanych w Cen</w:t>
      </w:r>
      <w:r>
        <w:rPr>
          <w:rFonts w:ascii="Arial" w:eastAsia="Arial" w:hAnsi="Arial" w:cs="Arial"/>
          <w:sz w:val="22"/>
          <w:szCs w:val="22"/>
        </w:rPr>
        <w:t>tralnym Systemie Teleinformatycznym SL 2014</w:t>
      </w:r>
    </w:p>
    <w:p w:rsidR="00A317C0" w:rsidRDefault="00A317C0">
      <w:pPr>
        <w:pStyle w:val="normal"/>
        <w:rPr>
          <w:rFonts w:ascii="Arial" w:eastAsia="Arial" w:hAnsi="Arial" w:cs="Arial"/>
          <w:sz w:val="22"/>
          <w:szCs w:val="22"/>
        </w:rPr>
      </w:pPr>
    </w:p>
    <w:p w:rsidR="00A317C0" w:rsidRDefault="003F51D0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  niepotrzebne usunąć</w:t>
      </w:r>
    </w:p>
    <w:p w:rsidR="00A317C0" w:rsidRDefault="003F51D0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 wypełnić/wpisać nazwę</w:t>
      </w:r>
    </w:p>
    <w:p w:rsidR="00A317C0" w:rsidRDefault="00A317C0">
      <w:pPr>
        <w:pStyle w:val="normal"/>
      </w:pPr>
    </w:p>
    <w:p w:rsidR="00A317C0" w:rsidRDefault="00A317C0">
      <w:pPr>
        <w:pStyle w:val="normal"/>
      </w:pPr>
    </w:p>
    <w:sectPr w:rsidR="00A317C0" w:rsidSect="00A317C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702" w:left="1418" w:header="142" w:footer="175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D0" w:rsidRDefault="003F51D0" w:rsidP="00A317C0">
      <w:r>
        <w:separator/>
      </w:r>
    </w:p>
  </w:endnote>
  <w:endnote w:type="continuationSeparator" w:id="0">
    <w:p w:rsidR="003F51D0" w:rsidRDefault="003F51D0" w:rsidP="00A3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C0" w:rsidRDefault="003F51D0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6810"/>
      </w:tabs>
      <w:rPr>
        <w:color w:val="000000"/>
      </w:rPr>
    </w:pPr>
    <w:r>
      <w:rPr>
        <w:color w:val="000000"/>
      </w:rPr>
      <w:tab/>
    </w:r>
  </w:p>
  <w:p w:rsidR="00A317C0" w:rsidRDefault="003F51D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Modernizacja kształcenia zawodowego w Małopolsce II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4705351</wp:posOffset>
          </wp:positionH>
          <wp:positionV relativeFrom="paragraph">
            <wp:posOffset>66602</wp:posOffset>
          </wp:positionV>
          <wp:extent cx="2143123" cy="543019"/>
          <wp:effectExtent l="0" t="0" r="0" b="0"/>
          <wp:wrapSquare wrapText="bothSides" distT="0" distB="0" distL="114300" distR="114300"/>
          <wp:docPr id="5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23" cy="5430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114300</wp:posOffset>
          </wp:positionH>
          <wp:positionV relativeFrom="paragraph">
            <wp:posOffset>0</wp:posOffset>
          </wp:positionV>
          <wp:extent cx="1552517" cy="695325"/>
          <wp:effectExtent l="0" t="0" r="0" b="0"/>
          <wp:wrapSquare wrapText="bothSides" distT="0" distB="0" distL="114300" distR="114300"/>
          <wp:docPr id="4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17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2238323</wp:posOffset>
          </wp:positionH>
          <wp:positionV relativeFrom="paragraph">
            <wp:posOffset>142805</wp:posOffset>
          </wp:positionV>
          <wp:extent cx="2362226" cy="337512"/>
          <wp:effectExtent l="0" t="0" r="0" b="0"/>
          <wp:wrapSquare wrapText="bothSides" distT="0" distB="0" distL="114300" distR="114300"/>
          <wp:docPr id="6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26" cy="337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12700" cy="1270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4464620" y="4007330"/>
                      <a:ext cx="7543799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2700">
                      <a:solidFill>
                        <a:srgbClr val="4579B8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2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12700" cy="127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464620" y="3778730"/>
                      <a:ext cx="7543799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2700">
                      <a:solidFill>
                        <a:srgbClr val="4579B8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1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D0" w:rsidRDefault="003F51D0" w:rsidP="00A317C0">
      <w:r>
        <w:separator/>
      </w:r>
    </w:p>
  </w:footnote>
  <w:footnote w:type="continuationSeparator" w:id="0">
    <w:p w:rsidR="003F51D0" w:rsidRDefault="003F51D0" w:rsidP="00A317C0">
      <w:r>
        <w:continuationSeparator/>
      </w:r>
    </w:p>
  </w:footnote>
  <w:footnote w:id="1">
    <w:p w:rsidR="00A317C0" w:rsidRDefault="003F51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>Pełen zakres danych, które podlegają przetwarzaniu w CST SL 2014 określone zostały w załączniku nr 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C0" w:rsidRDefault="00A317C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C0" w:rsidRDefault="003F51D0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214"/>
      </w:tabs>
      <w:ind w:left="-1134" w:right="-144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-71754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17C0" w:rsidRDefault="003F51D0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3525"/>
      </w:tabs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C0" w:rsidRDefault="00A317C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64F"/>
    <w:multiLevelType w:val="multilevel"/>
    <w:tmpl w:val="3FF40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347B5"/>
    <w:multiLevelType w:val="multilevel"/>
    <w:tmpl w:val="09CA0CD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D3FAE"/>
    <w:multiLevelType w:val="multilevel"/>
    <w:tmpl w:val="55529828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8C51F7"/>
    <w:multiLevelType w:val="multilevel"/>
    <w:tmpl w:val="853261C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A4381C"/>
    <w:multiLevelType w:val="multilevel"/>
    <w:tmpl w:val="AE580DA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17244E"/>
    <w:multiLevelType w:val="multilevel"/>
    <w:tmpl w:val="1F1E21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230C46"/>
    <w:multiLevelType w:val="multilevel"/>
    <w:tmpl w:val="0A363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E61CE"/>
    <w:multiLevelType w:val="multilevel"/>
    <w:tmpl w:val="CE60F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9F086E"/>
    <w:multiLevelType w:val="multilevel"/>
    <w:tmpl w:val="3D68121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7C0"/>
    <w:rsid w:val="00105E74"/>
    <w:rsid w:val="003F51D0"/>
    <w:rsid w:val="00582593"/>
    <w:rsid w:val="00A3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A317C0"/>
    <w:pPr>
      <w:keepNext/>
      <w:widowControl w:val="0"/>
      <w:outlineLvl w:val="0"/>
    </w:pPr>
    <w:rPr>
      <w:b/>
    </w:rPr>
  </w:style>
  <w:style w:type="paragraph" w:styleId="Nagwek2">
    <w:name w:val="heading 2"/>
    <w:basedOn w:val="normal"/>
    <w:next w:val="normal"/>
    <w:rsid w:val="00A317C0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gwek3">
    <w:name w:val="heading 3"/>
    <w:basedOn w:val="normal"/>
    <w:next w:val="normal"/>
    <w:rsid w:val="00A317C0"/>
    <w:pPr>
      <w:spacing w:before="100" w:after="100"/>
      <w:outlineLvl w:val="2"/>
    </w:pPr>
    <w:rPr>
      <w:b/>
      <w:sz w:val="27"/>
      <w:szCs w:val="27"/>
    </w:rPr>
  </w:style>
  <w:style w:type="paragraph" w:styleId="Nagwek4">
    <w:name w:val="heading 4"/>
    <w:basedOn w:val="normal"/>
    <w:next w:val="normal"/>
    <w:rsid w:val="00A317C0"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Nagwek5">
    <w:name w:val="heading 5"/>
    <w:basedOn w:val="normal"/>
    <w:next w:val="normal"/>
    <w:rsid w:val="00A317C0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Nagwek6">
    <w:name w:val="heading 6"/>
    <w:basedOn w:val="normal"/>
    <w:next w:val="normal"/>
    <w:rsid w:val="00A317C0"/>
    <w:pPr>
      <w:keepNext/>
      <w:keepLines/>
      <w:spacing w:before="40"/>
      <w:outlineLvl w:val="5"/>
    </w:pPr>
    <w:rPr>
      <w:rFonts w:ascii="Cambria" w:eastAsia="Cambria" w:hAnsi="Cambria" w:cs="Cambria"/>
      <w:color w:val="243F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317C0"/>
  </w:style>
  <w:style w:type="table" w:customStyle="1" w:styleId="TableNormal">
    <w:name w:val="Table Normal"/>
    <w:rsid w:val="00A317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317C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317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Fular</dc:creator>
  <cp:lastModifiedBy>Bartek96</cp:lastModifiedBy>
  <cp:revision>4</cp:revision>
  <dcterms:created xsi:type="dcterms:W3CDTF">2018-09-11T17:46:00Z</dcterms:created>
  <dcterms:modified xsi:type="dcterms:W3CDTF">2018-09-11T17:46:00Z</dcterms:modified>
</cp:coreProperties>
</file>