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D9" w:rsidRPr="008316D9" w:rsidRDefault="00A06DA8" w:rsidP="008316D9">
      <w:pPr>
        <w:keepNext/>
        <w:pageBreakBefore/>
        <w:tabs>
          <w:tab w:val="left" w:pos="432"/>
          <w:tab w:val="left" w:pos="851"/>
        </w:tabs>
        <w:autoSpaceDE w:val="0"/>
        <w:autoSpaceDN w:val="0"/>
        <w:adjustRightInd w:val="0"/>
        <w:spacing w:after="180" w:line="240" w:lineRule="auto"/>
        <w:jc w:val="center"/>
        <w:textAlignment w:val="center"/>
        <w:outlineLvl w:val="0"/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pl-PL"/>
        </w:rPr>
      </w:pPr>
      <w:bookmarkStart w:id="0" w:name="_Toc326058164"/>
      <w:r>
        <w:rPr>
          <w:rFonts w:ascii="Cambria" w:eastAsia="Times New Roman" w:hAnsi="Cambria" w:cs="Cambria"/>
          <w:b/>
          <w:bCs/>
          <w:caps/>
          <w:color w:val="000000"/>
          <w:sz w:val="28"/>
          <w:szCs w:val="28"/>
          <w:lang w:eastAsia="pl-PL"/>
        </w:rPr>
        <w:t>Wymagania edukacyjne</w:t>
      </w:r>
      <w:r w:rsidR="008316D9" w:rsidRPr="008316D9">
        <w:rPr>
          <w:rFonts w:ascii="Cambria" w:eastAsia="Times New Roman" w:hAnsi="Cambria" w:cs="Cambria"/>
          <w:b/>
          <w:bCs/>
          <w:caps/>
          <w:color w:val="000000"/>
          <w:sz w:val="28"/>
          <w:szCs w:val="28"/>
          <w:lang w:eastAsia="pl-PL"/>
        </w:rPr>
        <w:t xml:space="preserve"> z religii </w:t>
      </w:r>
      <w:r w:rsidR="008316D9" w:rsidRPr="008316D9"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pl-PL"/>
        </w:rPr>
        <w:br/>
        <w:t>dla klasy pierwszej szkoły podstawowej</w:t>
      </w:r>
      <w:bookmarkEnd w:id="0"/>
      <w:r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pl-PL"/>
        </w:rPr>
        <w:t xml:space="preserve"> 2017/2018</w:t>
      </w:r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25"/>
        <w:gridCol w:w="2025"/>
        <w:gridCol w:w="2025"/>
        <w:gridCol w:w="2025"/>
        <w:gridCol w:w="2025"/>
        <w:gridCol w:w="2025"/>
        <w:gridCol w:w="2025"/>
      </w:tblGrid>
      <w:tr w:rsidR="008316D9" w:rsidRPr="008316D9" w:rsidTr="00EE6278">
        <w:trPr>
          <w:trHeight w:val="60"/>
          <w:tblHeader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ROZDZIAŁ</w:t>
            </w:r>
          </w:p>
          <w:p w:rsidR="008316D9" w:rsidRPr="008316D9" w:rsidRDefault="008316D9" w:rsidP="008316D9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CELUJĄCY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BARDZO DOBRY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DOBRY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DOSTATECZNY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DOPUSZCZAJĄCY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NIEDOSTATECZNY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316D9" w:rsidRPr="008316D9" w:rsidTr="00EE6278">
        <w:trPr>
          <w:trHeight w:val="60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8"/>
                <w:szCs w:val="18"/>
                <w:lang w:eastAsia="pl-PL"/>
              </w:rPr>
              <w:t>I.</w:t>
            </w:r>
            <w:r w:rsidRPr="008316D9">
              <w:rPr>
                <w:rFonts w:ascii="Times New Roman" w:eastAsia="Times New Roman" w:hAnsi="Times New Roman" w:cs="Times New Roman"/>
                <w:smallCaps/>
                <w:color w:val="000000"/>
                <w:sz w:val="18"/>
                <w:szCs w:val="18"/>
                <w:lang w:eastAsia="pl-PL"/>
              </w:rPr>
              <w:br/>
            </w:r>
            <w:r w:rsidRPr="00831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Pozdrawiamy Boga, pozdrawiamy bliźnich</w:t>
            </w:r>
          </w:p>
          <w:p w:rsidR="008316D9" w:rsidRPr="008316D9" w:rsidRDefault="008316D9" w:rsidP="008316D9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Uczeń: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Posiada wiedzę wykraczającą poza wymagania na ocenę bardzo dobrą.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Spełnił kryteria na ocenę bardzo dobrą.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 xml:space="preserve">Aktywnie posługuje się zdobytą wiedzą. 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Wykorzystuje dodatkowe wiadomości w praktyce.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Uczeń: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Wyjaśnia, dlaczego stajemy się lepsi, gdy się modlimy.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Wie, że należy do wspólnoty dzieci Bożych.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Opowiada, dlaczego warto naśladować Świętą Kingę.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Wyjaśnia pozdrowienie Archanioła Gabriela w spotkaniu z Maryją.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Tłumaczy, że Pismo Święte jest listem kochającego Ojca do ludzi.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Wyjaśnia, dlaczego uczestnictwo we Mszy Świętej jest wyrazem miłości do Boga.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Uczeń: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Tłumaczy, co to znaczy, że na katechezie poznajemy Pana Boga.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Wymienia kilka uczynków, które sprawiają radość innym.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Opisuje pobożne życie Świętej Kingi – patronki roku.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Zna i stosuje pozdrowienia chrześcijańskie i inne.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Wyjaśnia, że Pismo Święte jest przewodnikiem na drodze do nieba.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Opowiada, że w każdą niedzielę idziemy do kościoła – domu Bożego – na Mszę Świętą.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Uczeń: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Wie, że na katechezie poznajemy Pana Boga.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Wymienia kilka pozytywnych postaw wobec innych.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Wyjaśnia, co to znaczy, że Święta Kinga jest patronką roku.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Zna różne pozdrowienia chrześcijańskie i inne.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Wskazuje na Pismo Święte jako najważniejszą Księgę.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Wyjaśnia, że kościół jest miejscem spotkania z Bogiem.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Uczeń: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Opowiada, jak należy zachowywać się na katechezie.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Wskazuje przykłady, jak pomagać innym.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Wie, że patronką klasy pierwszej jest Święta Kinga.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Wymienia pozdrowienia chrześcijańskie i inne.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Wyjaśnia, dlaczego należy szanować Pismo Święte.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Wie, że w niedzielę idziemy do kościoła.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Uczeń: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Nie spełnił kryteriów na ocenę dopuszczającą.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Nie pracuje podczas lekcji.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Nie prowadzi ćwiczeń (zeszytu).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Nie wie, kto jest patronem roku.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Nie potrafi wymienić pozdrowień chrześcijańskich.</w:t>
            </w:r>
          </w:p>
        </w:tc>
      </w:tr>
      <w:tr w:rsidR="008316D9" w:rsidRPr="008316D9" w:rsidTr="00EE6278">
        <w:trPr>
          <w:trHeight w:val="60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8"/>
                <w:szCs w:val="18"/>
                <w:lang w:eastAsia="pl-PL"/>
              </w:rPr>
              <w:t>II.</w:t>
            </w:r>
            <w:r w:rsidRPr="008316D9">
              <w:rPr>
                <w:rFonts w:ascii="Times New Roman" w:eastAsia="Times New Roman" w:hAnsi="Times New Roman" w:cs="Times New Roman"/>
                <w:smallCaps/>
                <w:color w:val="000000"/>
                <w:sz w:val="18"/>
                <w:szCs w:val="18"/>
                <w:lang w:eastAsia="pl-PL"/>
              </w:rPr>
              <w:br/>
            </w:r>
            <w:r w:rsidRPr="00831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Dziękujemy i chwalimy Boga</w:t>
            </w:r>
          </w:p>
          <w:p w:rsidR="008316D9" w:rsidRPr="008316D9" w:rsidRDefault="008316D9" w:rsidP="008316D9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Uczeń: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Posiada wiedzę wykraczającą poza ocenę bardzo dobrą.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Spełnił kryteria na ocenę bardzo dobrą.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Aktywnie posługuje się zdobytą wiedzą.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Wykorzystuje dodatkowe wiadomości w praktyce.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Uczeń: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Wyjaśnia, na czym polega szacunek wobec przyrody.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Wyjaśnia skutki nieposłuszeństwa aniołów wobec Boga.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 xml:space="preserve">Potrafi powiedzieć modlitwę </w:t>
            </w:r>
            <w:r w:rsidRPr="008316D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Aniele Boży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Wyjaśnia, że w pięknie świata poznajemy Boga.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Uczeń: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Wskazuje, że dobro pochodzi od Boga.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Wie, kim jest Anioł Stróż i jaka jest jego rola w życiu człowieka.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 xml:space="preserve">Potrafi powiedzieć modlitwę </w:t>
            </w:r>
            <w:r w:rsidRPr="008316D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Aniele Boży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Podaje przykłady modlitwy dziękczynnej za świat.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Uczeń: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Opowiada o świecie stworzonym przez Boga.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Opowiada o Aniele Stróżu.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 xml:space="preserve">Zna modlitwę </w:t>
            </w:r>
            <w:r w:rsidRPr="008316D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Aniele Boży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Wymienia kilka dzieł Boga w świecie.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Wie, gdzie w kościele jest woda święcona.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Wskazuje na Boga jako Stwórcę świata.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Wie, że istnieją Aniołowie Stróżowie.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Wie, że każdy ma Anioła Stróża.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 xml:space="preserve">Z pomocą nauczyciela mówi modlitwę </w:t>
            </w:r>
            <w:r w:rsidRPr="008316D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Aniele Boży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Dostrzega piękny świat i dzieła Boga.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 xml:space="preserve">Wyjaśnia znaczenie 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wody w życiu.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Nie spełnił kryteriów na ocenę dopuszczającą.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Nie pracuje podczas lekcji.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Nie prowadzi ćwiczeń (zeszytu).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Nie wie, w jaki sposób można wielbić Boga.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 xml:space="preserve">Z pomocą nauczyciela nie potrafi powiedzieć modlitwy </w:t>
            </w:r>
            <w:r w:rsidRPr="008316D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Aniele Boży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8316D9" w:rsidRPr="008316D9" w:rsidTr="00EE6278">
        <w:trPr>
          <w:trHeight w:val="60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Bold Italic" w:eastAsia="Times New Roman" w:hAnsi="Times Bold Italic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Bold Italic" w:eastAsia="Times New Roman" w:hAnsi="Times Bold Italic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Wyjaśnia znaczenie wody święconej w ży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softHyphen/>
              <w:t>ciu dziecka Bożego.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Wie, że Pan Jezus jest światłem dla każdego dziecka Bożego.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Podaje przykłady, jak służyć talentami innym.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Wie, do czego służy woda świecona.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 xml:space="preserve">Wyjaśnia słowa: </w:t>
            </w:r>
            <w:r w:rsidRPr="008316D9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pl-PL"/>
              </w:rPr>
              <w:t>„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softHyphen/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softHyphen/>
              <w:t>tło wśród ciemności</w:t>
            </w:r>
            <w:r w:rsidRPr="008316D9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pl-PL"/>
              </w:rPr>
              <w:t>”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Wyjaśnia, że każdy człowiek otrzymał od Boga zdolności i talenty.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Wyraża wdzięczność Bogu za słońce i świa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softHyphen/>
              <w:t xml:space="preserve">tło. 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Rozpoznaje i stara się rozwijać swoje talenty.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Wyjaśnia znaczenie światła w życiu.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Opowiada o talentach i zdolnościach ludzi.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Bold Italic" w:eastAsia="Times New Roman" w:hAnsi="Times Bold Italic" w:cs="Times New Roman"/>
                <w:sz w:val="24"/>
                <w:szCs w:val="24"/>
                <w:lang w:eastAsia="pl-PL"/>
              </w:rPr>
            </w:pPr>
          </w:p>
        </w:tc>
      </w:tr>
      <w:tr w:rsidR="008316D9" w:rsidRPr="008316D9" w:rsidTr="00EE6278">
        <w:trPr>
          <w:trHeight w:val="60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III.</w:t>
            </w:r>
            <w:r w:rsidRPr="00831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W modlitwie spotykamy się z Bogiem Ojcem i prosimy z wiarą</w:t>
            </w:r>
          </w:p>
          <w:p w:rsidR="008316D9" w:rsidRPr="008316D9" w:rsidRDefault="008316D9" w:rsidP="008316D9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Uczeń: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Posiada wiedzę wykraczającą poza ocenę bardzo dobrą.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Spełnił kryteria na ocenę bardzo dobrą.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Aktywnie posługuje się zdobytą wiedzą.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Wykorzystuje dodatkowe wiadomości w praktyce.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Uczeń: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Wskazuje przykłady modlitwy i wyjaśnia dlaczego powinniśmy się modlić.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 xml:space="preserve">Wypowiada modlitwę za zmarłych </w:t>
            </w:r>
            <w:r w:rsidRPr="008316D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Wieczny odpoczynek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 xml:space="preserve">Zna i modli się słowami modlitwy </w:t>
            </w:r>
            <w:r w:rsidRPr="008316D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Ojcze nasz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Wyjaśnia, że przez znak krzyża wyrażamy miłość i szacunek do Boga.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Wskazuje, jak zachęcić innych do modlitwy w rodzinie.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Układa proste modlitwy, którymi chwali Pana Boga w czasie na Mszy Świętej.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Uczeń: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Wyjaśnia znaczenie modlitwy w życiu chrześcijanina.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Wyjaśnia, kiedy i dlaczego powinniśmy pamiętać o modlitwie za zmarłych.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Wie, jakiej modlitwy nauczył nas Jezus.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 xml:space="preserve">Zna i modli się słowami modlitwy </w:t>
            </w:r>
            <w:r w:rsidRPr="008316D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Ojcze nasz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Wie, że znak krzyża jest wyrazem wiary w Boga.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Opowiada, jak może wyglądać wspólna modlitwa w rodzinie: rano, wieczorem, przy posiłku.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Podaje przykłady modlitwy rodziny w róż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softHyphen/>
              <w:t>nych sytuacjach.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Wie, że Jezus obecny jest pod postaciami chleba i wina podczas Mszy Świętej.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Uczeń: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Wie, kiedy należy pamiętać o modlitwie.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Wyjaśnia, dlaczego modlimy się za zmarłych.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Wyjaśnia znaczenie modlitwy w życiu Jezusa.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Starannie wykonuje znak krzyża.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 xml:space="preserve">Z niewielką pomocą nauczyciela potrafi powiedzieć modlitwę </w:t>
            </w:r>
            <w:r w:rsidRPr="008316D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Ojcze nasz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Opisuje, jak może wyglądać modlitwa w rodzinie.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Opowiada, że na Mszy Świętej śpiewem chwalimy Pana Boga.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Uczeń: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Wie, że modlitwa jest rozmową z Bogiem.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Wskazuje czas, kiedy należy pamiętać o modlitwie za zmarłych.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Opowiada na czym polega praktyka codziennej modlitwy.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Stara się poprawnie wykonać znak krzyża.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 xml:space="preserve">Z pomocą nauczyciela mówi modlitwę </w:t>
            </w:r>
            <w:r w:rsidRPr="008316D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Ojcze nasz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ale robi w niej dużo błędów.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Opowiada o modlitwie w rodzinie.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Wie, co to znaczy aktywnie uczestniczyć we Mszy Świętej.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Uczeń: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Nie spełnił kryteriów na ocenę dopuszczającą.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Nie pracuje podczas lekcji.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Nie prowadzi ćwiczeń (zeszytu).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Nie wie co to jest modlitwa.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 xml:space="preserve">Z pomocą nauczyciela nie potrafi powiedzieć modlitwy </w:t>
            </w:r>
            <w:r w:rsidRPr="008316D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Ojcze nasz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8316D9" w:rsidRPr="008316D9" w:rsidTr="00EE6278">
        <w:trPr>
          <w:trHeight w:val="60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IV.</w:t>
            </w:r>
            <w:r w:rsidRPr="00831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831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Oczekujemy z wiarą</w:t>
            </w:r>
          </w:p>
          <w:p w:rsidR="008316D9" w:rsidRPr="008316D9" w:rsidRDefault="008316D9" w:rsidP="008316D9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 xml:space="preserve">Posiada wiedzę 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wykraczającą poza ocenę bardzo dobrą.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Spełnił kryteria na ocenę bardzo dobrą.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Aktywnie posługuje się zdobytą wiedzą.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Wykorzystuje dodatkowe wiadomości w praktyce.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 xml:space="preserve">Wyjaśnia, dlaczego 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wraz z Maryją oczekujemy na Boże Narodzenie.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Wyjaśnia, że Pan Jezus przychodzi do wszystkich ludzi, aby ich zbawić.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Wyjaśnia, że śpiewem kolęd uwielbiamy ma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softHyphen/>
              <w:t>łego Jezusa.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Podaje przykłady modlitwy prośby wobec Boga i ludzi.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Tłumaczy, w jaki sposób Jan Chrzciciel zapowiada przyjście Jezusa.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Wyraża wdzięczność Bogu za dar wiary otrzymanej podczas chrztu świętego.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Wskazuje na znaczenie modlitwy do swoich patronów.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 xml:space="preserve">Opisuje wydarzenie 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zwiastowania.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Wie, co to są roraty.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Opowiada o narodzinach Jezusa.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Włącza się w śpiew kolęd, aby oddać cześć Jezusowi.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Wyjaśnia znaczenie modlitwy prośby w życiu dziecka Bożego.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Wyjaśnia dlaczego Jan Chrzciciel przebywał na pustyni.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Wyjaśnia zadania rodziców i rodziców chrzestnych.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Opowiada o królestwie niebieskim i o świętych w niebie.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 xml:space="preserve">Wymienia symbole 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adwentu: roratka, wieniec adwentowy, lampion.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Wie, w jakiej miejscowości urodził się Jezus.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Wymienia znane kolędy.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Wskazuje poprawną postawę ciała w czasie modlitwy.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Wymienia elementy stroju i pożywienia Jana Chrzciciela.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Opisuje wybrane obrzędy chrztu świętego.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Wyjaśnia rolę patrona.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 xml:space="preserve">Wie, że adwent jest 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czasem przygotowania do narodzin Jezusa.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Wyraża swoimi słowami radość z narodzin Jezusa.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Wie, że w Boże Narodzenie śpiewamy kolędy.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Wie, czym jest prośba.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Wie, kim jest Jan Chrzci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softHyphen/>
              <w:t>ciel.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Opowiada o chrzcie świętym.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Wymienia imiona kilku świętych.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 xml:space="preserve">Nie spełnił kryteriów na 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ocenę dopuszczającą.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Nie pracuje podczas lekcji.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 xml:space="preserve">Nie prowadzi ćwiczeń (zeszytu). 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Nie wie, co to jest Boże Narodzenie.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Nie zna żadnej kolędy.</w:t>
            </w:r>
          </w:p>
        </w:tc>
      </w:tr>
      <w:tr w:rsidR="008316D9" w:rsidRPr="008316D9" w:rsidTr="00EE6278">
        <w:trPr>
          <w:trHeight w:val="3376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V.</w:t>
            </w:r>
            <w:r w:rsidRPr="00831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Stajemy się dziećmi Bożymi</w:t>
            </w:r>
          </w:p>
          <w:p w:rsidR="008316D9" w:rsidRPr="008316D9" w:rsidRDefault="008316D9" w:rsidP="008316D9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Uczeń: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Posiada wiedzę wykraczającą poza ocenę bardzo dobrą.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Spełnił kryteria na ocenę bardzo dobrą.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Aktywnie posługuje się zdobytą wiedzą.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Wykorzystuje dodatkowe wiadomości w praktyce.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Uczeń: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 xml:space="preserve">Wyjaśnia, dlaczego Bóg </w:t>
            </w:r>
            <w:proofErr w:type="spellStart"/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Trójjedyny</w:t>
            </w:r>
            <w:proofErr w:type="spellEnd"/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zaprasza człowieka do życia w miłości.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Wyjaśnia, że chrzcielnica jest miejscem narodzin życia Bożego.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Uzasadnia, że woda chrztu świętego obmywa z grzechu i daje łaskę uświęcającą.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Wyjaśnia, w jaki sposób dzięki łasce uświęcającej stajemy się świętymi.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 xml:space="preserve">Wyraża w modlitwie wdzięczność Bogu za łaski otrzymane w czasie chrztu świętego. 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Wyjaśnia, że kościół jest miejscem spotkania z Bogiem na modlitwie.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Uczeń: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Wie, na czym polega wzajemna miłość Trójcy Świętej: Boga Ojca, Syna i Ducha Świętego.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Opisuje wygląd chrzcielnicy.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Wyjaśnia, co daje nam chrzest święty.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Dziękuje Bogu za dary otrzymane podczas chrztu świętego.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Opisuje, czym jest łaska uświęcająca.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Wymienia dary otrzymane podczas chrztu świętego.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Wie, że wszyscy ochrzczeni tworzą rodzinę Bożą.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Uczeń: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 xml:space="preserve">Wymienia trzy Osoby Trójcy Świętej, 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Wie, jak wygląda chrzcielnica w kościele.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Opisuje wybrane elementy obrzędów chrztu świętego.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Wymienia łaskę uświęcającą jako dar otrzymany w czasie chrztu świętego.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Wymienia i wyjaśnia symbole: wody, światła, białej szaty.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Wskazuje na kościół jako dom Boga.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Opowiada, w jaki sposób należy zachować się w kościele.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Uczeń: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Wie, że chrzest święty włącza do wspólnoty dzieci Bożych.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Wie, że chrzcielnica jest w kościele.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Dziękuje Bogu za sakrament chrztu świętego.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Wie, że w czasie chrztu świętego Bóg obdarza człowieka swymi darami.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Wie, że w chrzcie świętym Bóg okazuje swoją miłość.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Wskazuje właściwe i niewłaściwe zachowania w kościele.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Uczeń: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Nie spełnił kryteriów na ocenę dopuszczającą.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Nie pracuje podczas lekcji.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Nie prowadzi ćwiczeń (zeszytu).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Nie potrafi powiedzieć czym jest chrzest święty.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 xml:space="preserve"> Nie wie, że od chrztu świętego stajemy się dziećmi Bożymi.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Nie wie, jak nale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y zachowa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si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ę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 ko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ciele.</w:t>
            </w:r>
          </w:p>
        </w:tc>
      </w:tr>
      <w:tr w:rsidR="008316D9" w:rsidRPr="008316D9" w:rsidTr="00EE6278">
        <w:trPr>
          <w:trHeight w:val="60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VI.</w:t>
            </w:r>
            <w:r w:rsidRPr="00831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Słuchamy Boga</w:t>
            </w:r>
          </w:p>
          <w:p w:rsidR="008316D9" w:rsidRPr="008316D9" w:rsidRDefault="008316D9" w:rsidP="008316D9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Uczeń: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Posiada wiedzę wykraczającą poza ocenę bardzo dobrą.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Spełnił kryteria na ocenę bardzo dobrą.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Aktywnie posługuje się zdobytą wiedzą.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Wykorzystuje dodatkowe wiadomości w praktyce.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Uczeń: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Podaje przykłady osób posłusznych Bogu.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Wyjaśnia, że Bóg mówi do nas na modlitwie i w Biblii.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Zna i mówi proste modlitwy zawarte w pacierzu.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Opisuje, w jaki sposób w tajemnicach różańca poznajemy Jezusa i Maryję.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 xml:space="preserve">Wyjaśnia, co to znaczy uważnie słuchać 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Ewangelii w czasie Mszy Świętej.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Wyjaśnia, że poprzez kapłanów Bóg mówi do ludzi.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Zna odpowiedzi liturgii słowa.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Wyjaśnia, w jaki sposób trzeba słuchać Boga, aby być szczęśliwym.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Wyjaśnia, na czym polega słuchanie słów Boga w Biblii.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Wyjaśnia, że pacierz jest codzienną modlitwą dziecka Bożego.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Zna historię Jezusa i Maryi w tajemnicach różańcowych.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 xml:space="preserve">Wie, kiedy w czasie Mszy Świętej jest 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czytana Ewangelia.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Wyjaśnia zadania kapłanów w kościele.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Wyjaśnia, w jaki sposób możemy słuchać słów Boga w Ewangelii.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Wymienia sytuacje, w których powinniśmy słuchać Boga.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Określa postawy podczas słuchania Boga na modlitwie.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Wie, że w czasie modlitwy Bóg nas słyszy i wysłuchuje.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Wie, że na różańcu można się modlić.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 xml:space="preserve">Zna słowo </w:t>
            </w:r>
            <w:r w:rsidRPr="008316D9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pl-PL"/>
              </w:rPr>
              <w:t>„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Ewangelia</w:t>
            </w:r>
            <w:r w:rsidRPr="008316D9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pl-PL"/>
              </w:rPr>
              <w:t>”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Wie, że Ewangelia opisuje życie Jezusa.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7.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Rozpoznaje, szanuje i pozdrawia kapłanów.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Wie, że w czasie Mszy Świętej mówi do nas Bóg.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Wie, że należy słuchać innych.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Wie, że na modlitwie słuchamy Boga.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Wie, że codzienną modlitwę nazywamy pacierzem.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Opowiada o modlitwie na różańcu.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Wie, że Ewangelia opisuje życie Jezusa.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Wie, kim jest kapłan.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Wyjaśnia, że na Mszy Świętej słuchamy Boga.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Uczeń: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Nie spełnił kryteriów na ocenę dopuszczającą.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Nie pracuje podczas lekcji.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Nie prowadzi ćwiczeń (zeszytu).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Nie wie co to jest pacierz.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Nie wie, co to znaczy słuchać Boga.</w:t>
            </w:r>
          </w:p>
        </w:tc>
      </w:tr>
      <w:tr w:rsidR="008316D9" w:rsidRPr="008316D9" w:rsidTr="00EE6278">
        <w:trPr>
          <w:trHeight w:val="60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8"/>
                <w:szCs w:val="18"/>
                <w:lang w:eastAsia="pl-PL"/>
              </w:rPr>
              <w:lastRenderedPageBreak/>
              <w:t>VII.</w:t>
            </w:r>
            <w:r w:rsidRPr="008316D9">
              <w:rPr>
                <w:rFonts w:ascii="Times New Roman" w:eastAsia="Times New Roman" w:hAnsi="Times New Roman" w:cs="Times New Roman"/>
                <w:smallCaps/>
                <w:color w:val="000000"/>
                <w:sz w:val="18"/>
                <w:szCs w:val="18"/>
                <w:lang w:eastAsia="pl-PL"/>
              </w:rPr>
              <w:br/>
            </w:r>
            <w:r w:rsidRPr="00831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Przepraszamy za zło</w:t>
            </w:r>
          </w:p>
          <w:p w:rsidR="008316D9" w:rsidRPr="008316D9" w:rsidRDefault="008316D9" w:rsidP="008316D9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Uczeń: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Posiada wiedzę wykraczającą poza ocenę bardzo dobrą.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Spełnił kryteria na ocenę bardzo dobrą.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Aktywnie posługuje się zdobytą wiedzą.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Wykorzystuje dodatkowe wiadomości w praktyce.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Uczeń: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Wyjaśnia, że Jezus przebacza grzechy i wzywa nas do przebaczania bliźnim.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Opisuje czas Wielkiego Postu jako okres przemiany i poprawy życia.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Wyjaśnia, że Pan Jezus cierpi i przyjmuje krzyż dla naszego zbawienia.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Wymienia przykłady w jaki sposób Pan Jezus zachęca nas do walki z grzechem.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Określa sumienie jako głos Boga, który pozwala odróżnić dobro od zła.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 xml:space="preserve">Zna </w:t>
            </w:r>
            <w:r w:rsidRPr="008316D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Akt żalu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wie, że przez tę modlitwę przepraszamy Boga za zło.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Wyjaśnia, że konfesjonał to miejsce pojednania z Bogiem.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Uczeń: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Wyjaśnia, na czym polega modlitwa przeproszenia.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Podaje przykłady czynienia dobra.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Opisuje miłość Jezusa do ludzi na przykładzie wybranej stacji drogi krzyżowej.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Wie, jakie są przyrzeczenia chrzcielne.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Wie, że trzeba wsłuchiwać się w głos sumienia.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Wyjaśnia, że w akcie pokuty przepraszamy Boga za grzechy.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 xml:space="preserve">Zna </w:t>
            </w:r>
            <w:r w:rsidRPr="008316D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Akt żalu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potrafi go powiedzieć.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Opowiada o posłudze kapłanów w konfesjonale.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Opowiada o wydarzeniach Wielkiego Piątku.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Uczeń: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Opowiada, że zły uczynek sprawia przykrość Bogu i ludziom.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Wie, co to jest Wielki Post.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Opowiada o drodze krzyżowej Jezusa.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Wyjaśnia, dlaczego należy unikać grzechu.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Opowiada, jak poznajemy głos sumienia.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Wie, że akt pokuty jest formą wyznania grzechów.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 xml:space="preserve">Zna </w:t>
            </w:r>
            <w:r w:rsidRPr="008316D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Akt żalu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potrafi go powiedzieć z niewielką pomocą nauczyciela.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Opisuje konfesjonał i wie, gdzie się znajduje.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Opowiada o śmierci Pana Jezusa.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Uczeń: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Wyjaśnia, co to jest zły uczynek.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Podaje przykłady dobrych uczynków.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Wymienia kilka stacji drogi krzyżowej.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Podaje przykłady walki z grzechem.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Wie, co to jest sumienie.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Rozpoznaje akt pokuty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 xml:space="preserve">Pomimo pomocy nauczyciela mówiąc </w:t>
            </w:r>
            <w:r w:rsidRPr="008316D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Akt żalu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robi dużo błędów.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Rozpoznaje i wskazuje, gdzie w kościele znajduje się konfesjonał.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Wie, że Pan Jezus umarł w Wielki Piątek.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Uczeń: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Nie spełnił kryteriów na ocenę dopuszczającą.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Nie pracuje podczas lekcji.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Nie prowadzi ćwiczeń (zeszytu).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Nie potrafi rozróżnić dobrych od złych uczynków.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 xml:space="preserve">Z pomocą nauczyciela nie potrafi powiedzieć </w:t>
            </w:r>
            <w:r w:rsidRPr="008316D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Aktu żalu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316D9" w:rsidRPr="008316D9" w:rsidTr="00EE6278">
        <w:trPr>
          <w:trHeight w:val="60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8"/>
                <w:szCs w:val="18"/>
                <w:lang w:eastAsia="pl-PL"/>
              </w:rPr>
              <w:t>VIII.</w:t>
            </w:r>
            <w:r w:rsidRPr="008316D9">
              <w:rPr>
                <w:rFonts w:ascii="Times New Roman" w:eastAsia="Times New Roman" w:hAnsi="Times New Roman" w:cs="Times New Roman"/>
                <w:smallCaps/>
                <w:color w:val="000000"/>
                <w:sz w:val="18"/>
                <w:szCs w:val="18"/>
                <w:lang w:eastAsia="pl-PL"/>
              </w:rPr>
              <w:br/>
            </w:r>
            <w:r w:rsidRPr="00831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Radujemy się z obecności Pana Jezusa</w:t>
            </w:r>
          </w:p>
          <w:p w:rsidR="008316D9" w:rsidRPr="008316D9" w:rsidRDefault="008316D9" w:rsidP="008316D9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Posiada wiedzę wykraczającą poza ocenę bardzo dobrą.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Spełnił kryteria na ocenę bardzo dobrą.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Aktywnie posługuje się zdobytą wiedzą.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Wykorzystuje dodatkowe wiadomości w praktyce.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 xml:space="preserve">Opowiada, że w poranek wielkanocny Zmartwychwstały Jezus 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pokonał śmierć.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Wyjaśnia, że Pan Jezus jest Barankiem Paschalnym.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Wyjaśnia, że w kościele spotykamy się z Jezusem Zmartwychwstałym.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 xml:space="preserve">Wie, że Pan Jezus zmartwychwstał trzeciego dnia po swojej 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śmierci.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Wskazuje symbole wielkanocne i wyjaśnia ich znaczenie.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Wskazuje, że Jezus Zmartwychwstały jest obecny wśród ludzi.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Opowiada o zmartwychwstaniu Pana Jezusa.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Potrafi wymienić symbole wielkanocne.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Omawia znaczenie symboli wielkanocnych.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Wie, że Pan Jezus po zmartwychwstaniu spotkał się z Apostołami.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Z pomocą nauczyciela opisuje święta Wielkanocne.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Wskazuje symbole wielkanocne: baranek, jajko, paschał.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Opisuje radość z tajemnicy zmartwychwstania.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Wie, że Zmartwychwstały Jezus przynosi radość.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Nie spełnił kryteriów na ocenę dopuszczającą.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 xml:space="preserve">Nie pracuje podczas 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lekcji.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Nie prowadzi ćwiczeń (zeszytu).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Nie potrafi wymienić symboli wielkanocnych.</w:t>
            </w:r>
          </w:p>
        </w:tc>
      </w:tr>
      <w:tr w:rsidR="008316D9" w:rsidRPr="008316D9" w:rsidTr="00EE6278">
        <w:trPr>
          <w:trHeight w:val="60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Bold Italic" w:eastAsia="Times New Roman" w:hAnsi="Times Bold Italic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Bold Italic" w:eastAsia="Times New Roman" w:hAnsi="Times Bold Italic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Wyjaśnia, że Zmartwychwstały Jezus jest źródłem prawdziwej miłości, pokoju i szczęścia.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Zna przykazanie miłości i wyjaśnia na czym polega miłość do Boga i bliźnich.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Wyjaśnia, że w czasie Komunii Świętej Zmartwychwstały Jezus karmi nas swoim ciałem.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Opowiada o Duchu Świętym, który umacnia nas w wierze.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Opowiada, że radość miłość, pokój i szczęś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softHyphen/>
              <w:t>cie wypływają z wiary w Jezusa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Opowiada, że w przykazaniu miłości objawia się miłość Jezusa do Ojca.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Wie, na czym polega przygotowanie do spotkania z Jezusem w Komunii Świętej.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Wymienia symbole Ducha Świętego.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Wie, że Jezus zmartwychwstały przynosi pokój, miłość, szczęście.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Wie, od kogo otrzymaliśmy przykazanie miłości.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Opowiada o radości oczekiwania na spotkanie z Jezusem w Komunii Świętej.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Wie, że Duch Święty jest trzecią Osobą Bożą.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Odróżnia przykazanie miłości od innych modlitw.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Wie, że Jezus jest obecny w Eucharystii.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Wie, że Jezus posyła nam Ducha Świętego.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Bold Italic" w:eastAsia="Times New Roman" w:hAnsi="Times Bold Italic" w:cs="Times New Roman"/>
                <w:sz w:val="24"/>
                <w:szCs w:val="24"/>
                <w:lang w:eastAsia="pl-PL"/>
              </w:rPr>
            </w:pPr>
          </w:p>
        </w:tc>
      </w:tr>
      <w:tr w:rsidR="008316D9" w:rsidRPr="008316D9" w:rsidTr="00EE6278">
        <w:trPr>
          <w:trHeight w:val="60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8"/>
                <w:szCs w:val="18"/>
                <w:lang w:eastAsia="pl-PL"/>
              </w:rPr>
              <w:t>IX.</w:t>
            </w:r>
            <w:r w:rsidRPr="008316D9">
              <w:rPr>
                <w:rFonts w:ascii="Times New Roman" w:eastAsia="Times New Roman" w:hAnsi="Times New Roman" w:cs="Times New Roman"/>
                <w:smallCaps/>
                <w:color w:val="000000"/>
                <w:sz w:val="18"/>
                <w:szCs w:val="18"/>
                <w:lang w:eastAsia="pl-PL"/>
              </w:rPr>
              <w:br/>
            </w:r>
            <w:r w:rsidRPr="00831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 Maryją </w:t>
            </w:r>
            <w:r w:rsidRPr="00831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odpowiadam Bogu</w:t>
            </w:r>
          </w:p>
          <w:p w:rsidR="008316D9" w:rsidRPr="008316D9" w:rsidRDefault="008316D9" w:rsidP="008316D9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Uczeń: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Posiada wiedzę wykraczającą poza ocenę bardzo dobrą.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Spełnił kryteria na ocenę bardzo dobrą.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Aktywnie posługuje się zdobytą wiedzą.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Wykorzystuje dodatkowe wiadomości w praktyce.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Uczeń: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Wyjaśnia, jak w prostych gestach i słowach okazywać miłość mamie i modlić się za nią.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Wyjaśnia, że od Maryi uczymy się zaufania Bogu.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Wie, że Maryja jest naszą matką i czcimy ją jako królową.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4.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Wyjaśnia, czym było posłuszeństwo Maryi wobec Boga.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Wyjaśnia, dlaczego Maryja jest królową nieba i ziemi.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 xml:space="preserve">Samodzielnie mówi modlitwę </w:t>
            </w:r>
            <w:r w:rsidRPr="008316D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Zdrowaś Maryjo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Wyjaśnia na czym polega miłość, wdzięczność wobec mamy.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Opisuje, w jaki sposób Bóg wybrał Maryję na matkę Pana Jezusa.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Opowiada o Maryi jako królowej Polski.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 xml:space="preserve">Opisuje wydarzenia w których Maryja jest 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posłuszna Bogu.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Wie, że nabożeństwa majowe odprawiane są ku czci Maryi.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 xml:space="preserve">Samodzielnie mówi modlitwę </w:t>
            </w:r>
            <w:r w:rsidRPr="008316D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Zdrowaś Maryjo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Opisuje rolę mamy w życiu dziecka.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Podaje przykłady troski Maryi o Jezusa.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Wie, że Maryja jest królową Polski.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Podaje przykłady posłuszeństwa rodzicom i wychowawcom.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 xml:space="preserve">Wie, że podczas nabożeństw majowych 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modlimy się przez wstawiennictwo Maryi. 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 xml:space="preserve">Z niewielką pomocą nauczyciela mówi modlitwę </w:t>
            </w:r>
            <w:r w:rsidRPr="008316D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Zdrowaś Maryjo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Opowiada o swojej mamie.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Wie, że Maryja jest matką Pana Jezusa.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Wie, że wizerunek Czarnej Madonny przedstawia Maryję.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Rozumie, co znaczy być posłusznym.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Wie, że Maryja jest naszą królową i matką.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6.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 xml:space="preserve">Pomimo pomocy nauczyciela robi poważne błędy w modlitwie </w:t>
            </w:r>
            <w:r w:rsidRPr="008316D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Zdrowaś </w:t>
            </w:r>
            <w:proofErr w:type="spellStart"/>
            <w:r w:rsidRPr="008316D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Maryo</w:t>
            </w:r>
            <w:proofErr w:type="spellEnd"/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Nie spełnił kryteriów na ocenę dopuszczającą.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Nie pracuje podczas lekcji.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Nie prowadzi ćwiczeń (zeszytu).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Nie potrafi powiedzieć, kim jest Maryja.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 xml:space="preserve">Nawet z pomocą nauczyciela nie potrafi powiedzieć modlitwy </w:t>
            </w:r>
            <w:r w:rsidRPr="008316D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lastRenderedPageBreak/>
              <w:t>Zdrowaś Maryjo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8316D9" w:rsidRPr="008316D9" w:rsidTr="00EE6278">
        <w:trPr>
          <w:trHeight w:val="60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X.</w:t>
            </w:r>
            <w:r w:rsidRPr="00831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Katechezy </w:t>
            </w:r>
            <w:r w:rsidRPr="008316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okolicznościowe</w:t>
            </w:r>
          </w:p>
          <w:p w:rsidR="008316D9" w:rsidRPr="008316D9" w:rsidRDefault="008316D9" w:rsidP="008316D9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Uczeń: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Posiada wiedzę wykraczającą poza ocenę bardzo dobrą.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Spełnił kryteria na ocenę bardzo dobrą.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Aktywnie posługuje się zdobytą wiedzą.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Wykorzystuje dodatkowe wiadomości w praktyce.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Uczeń: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Wie, że Lolek został Papieżem Janem Pawłem II błogosławionym i przyjacielem dzieci.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Wyjaśnia pojęcia: Polak, ojczyzna, Polska.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Wskazuje na przykład Świętego Mikołaja jako wzór do naśladowania.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Wie, że Jezus jest światłem świata dla ludzi.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Opowiada o pierścieniu Świętej Kingi.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Wyjaśnia, że uczestnictwo w procesji Bożego Ciała jest wyrazem wiary w obecność Jezusa w Najświętszym Sakramencie.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Podaje przykłady modlitwy za nauczycieli i wychowawców.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Uczeń: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Opisuje dzieciństwo Lolka, jego zabawy z rówieśnikami.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Wyjaśnia i szanuje symbole narodowe.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Opisuje w jaki sposób Święty Mikołaj pomagał biednym i potrzebującym.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Wyjaśnia symbol gromnicy.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Opisuje kim była Święta Kinga – patronka roku.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Opisuje, w jaki sposób oddajemy cześć Jezusowi ukrytemu w Najświętszym Sakramencie.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Opisuje, na czym polega modlitwa dziękczynna za dary otrzymane w ciągu roku.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Uczeń: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Opowiada o Lolku z Wadowic.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Wymienia symbole narodowe: flaga, godło.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Wie, że Święty Mikołaj był biskupem.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Opisuje zachowanie Symeona i Anny w świątyni jerozolimskiej.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Opowiada o znaczeniu soli i jej wykorzystaniu w czasach Świętej Kingi i jej zastosowaniu obecnie.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Opowiada o procesji Bożego Ciała.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Wyjaśnia, w jaki sposób dziękujemy Bogu i nauczycielom za rok szkolny.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Uczeń: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Wie, kto to jest Lolek.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Potrafi wskazać na obrazach postać Lolka – bł. Jana Pawła II.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Wie, że jest Polakiem i zna nazwę swojej Ojczyzny.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Opowiada o Świętym Mikołaju.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Opowiada o Panu Jezusie w świątyni jerozolimskiej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Wie, że sól nadaje smak i konserwuje potrawy.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Wie, co to jest Boże Ciało.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Opowiada o wakacjach.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Uczeń: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Nie spełnił kryteriów na ocenę dopuszczającą.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Nie pracuje podczas lekcji.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Nie prowadzi ćwiczeń (zeszytu).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Nie wie, co to jest Boże Ciało.</w:t>
            </w:r>
          </w:p>
          <w:p w:rsidR="008316D9" w:rsidRPr="008316D9" w:rsidRDefault="008316D9" w:rsidP="008316D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  <w:r w:rsidRPr="00831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  <w:t>Nie wie nic o Świętym Mikołaju.</w:t>
            </w:r>
          </w:p>
        </w:tc>
      </w:tr>
    </w:tbl>
    <w:p w:rsidR="008316D9" w:rsidRPr="008316D9" w:rsidRDefault="008316D9" w:rsidP="008316D9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03BF6" w:rsidRDefault="00703BF6">
      <w:bookmarkStart w:id="1" w:name="_GoBack"/>
      <w:bookmarkEnd w:id="1"/>
    </w:p>
    <w:sectPr w:rsidR="00703BF6" w:rsidSect="008316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Bold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750D9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9CA87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ACE9E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18E8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2484A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42A2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B46E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DE37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F8B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AEC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compat/>
  <w:rsids>
    <w:rsidRoot w:val="000862DA"/>
    <w:rsid w:val="000862DA"/>
    <w:rsid w:val="00692DB6"/>
    <w:rsid w:val="00703BF6"/>
    <w:rsid w:val="008316D9"/>
    <w:rsid w:val="00894C65"/>
    <w:rsid w:val="00A0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DB6"/>
  </w:style>
  <w:style w:type="paragraph" w:styleId="Nagwek1">
    <w:name w:val="heading 1"/>
    <w:basedOn w:val="Normalny"/>
    <w:next w:val="Normalny"/>
    <w:link w:val="Nagwek1Znak"/>
    <w:uiPriority w:val="99"/>
    <w:qFormat/>
    <w:rsid w:val="008316D9"/>
    <w:pPr>
      <w:keepNext/>
      <w:pageBreakBefore/>
      <w:tabs>
        <w:tab w:val="left" w:pos="432"/>
        <w:tab w:val="left" w:pos="851"/>
      </w:tabs>
      <w:autoSpaceDE w:val="0"/>
      <w:autoSpaceDN w:val="0"/>
      <w:adjustRightInd w:val="0"/>
      <w:spacing w:after="180" w:line="240" w:lineRule="auto"/>
      <w:jc w:val="center"/>
      <w:textAlignment w:val="center"/>
      <w:outlineLvl w:val="0"/>
    </w:pPr>
    <w:rPr>
      <w:rFonts w:ascii="Cambria" w:eastAsia="Times New Roman" w:hAnsi="Cambria" w:cs="Cambria"/>
      <w:b/>
      <w:bCs/>
      <w:color w:val="00000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316D9"/>
    <w:pPr>
      <w:keepNext/>
      <w:tabs>
        <w:tab w:val="left" w:pos="765"/>
      </w:tabs>
      <w:suppressAutoHyphens/>
      <w:autoSpaceDE w:val="0"/>
      <w:autoSpaceDN w:val="0"/>
      <w:adjustRightInd w:val="0"/>
      <w:spacing w:before="120" w:after="0" w:line="240" w:lineRule="auto"/>
      <w:ind w:left="284" w:hanging="284"/>
      <w:jc w:val="both"/>
      <w:textAlignment w:val="center"/>
      <w:outlineLvl w:val="1"/>
    </w:pPr>
    <w:rPr>
      <w:rFonts w:ascii="Cambria" w:eastAsia="Times New Roman" w:hAnsi="Cambria" w:cs="Cambria"/>
      <w:b/>
      <w:bCs/>
      <w:color w:val="000000"/>
      <w:sz w:val="25"/>
      <w:szCs w:val="25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316D9"/>
    <w:pPr>
      <w:keepNext/>
      <w:tabs>
        <w:tab w:val="left" w:pos="765"/>
      </w:tabs>
      <w:suppressAutoHyphens/>
      <w:autoSpaceDE w:val="0"/>
      <w:autoSpaceDN w:val="0"/>
      <w:adjustRightInd w:val="0"/>
      <w:spacing w:before="120" w:after="0" w:line="240" w:lineRule="auto"/>
      <w:ind w:left="568" w:hanging="284"/>
      <w:jc w:val="both"/>
      <w:textAlignment w:val="center"/>
      <w:outlineLvl w:val="2"/>
    </w:pPr>
    <w:rPr>
      <w:rFonts w:ascii="Cambria" w:eastAsia="Times New Roman" w:hAnsi="Cambria" w:cs="Cambria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316D9"/>
    <w:rPr>
      <w:rFonts w:ascii="Cambria" w:eastAsia="Times New Roman" w:hAnsi="Cambria" w:cs="Cambria"/>
      <w:b/>
      <w:bCs/>
      <w:color w:val="000000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316D9"/>
    <w:rPr>
      <w:rFonts w:ascii="Cambria" w:eastAsia="Times New Roman" w:hAnsi="Cambria" w:cs="Cambria"/>
      <w:b/>
      <w:bCs/>
      <w:color w:val="000000"/>
      <w:sz w:val="25"/>
      <w:szCs w:val="25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316D9"/>
    <w:rPr>
      <w:rFonts w:ascii="Cambria" w:eastAsia="Times New Roman" w:hAnsi="Cambria" w:cs="Cambria"/>
      <w:b/>
      <w:bCs/>
      <w:color w:val="00000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316D9"/>
  </w:style>
  <w:style w:type="paragraph" w:customStyle="1" w:styleId="Noparagraphstyle">
    <w:name w:val="[No paragraph style]"/>
    <w:rsid w:val="008316D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pl-PL"/>
    </w:rPr>
  </w:style>
  <w:style w:type="paragraph" w:customStyle="1" w:styleId="heading0">
    <w:name w:val="heading 0"/>
    <w:basedOn w:val="Nagwek1"/>
    <w:uiPriority w:val="99"/>
    <w:rsid w:val="008316D9"/>
    <w:pPr>
      <w:tabs>
        <w:tab w:val="clear" w:pos="851"/>
      </w:tabs>
      <w:suppressAutoHyphens/>
      <w:spacing w:after="0"/>
      <w:outlineLvl w:val="9"/>
    </w:pPr>
    <w:rPr>
      <w:caps/>
      <w:color w:val="auto"/>
    </w:rPr>
  </w:style>
  <w:style w:type="paragraph" w:customStyle="1" w:styleId="punktppaza1">
    <w:name w:val="_punkt_półpałza_1"/>
    <w:basedOn w:val="Normalny"/>
    <w:uiPriority w:val="99"/>
    <w:rsid w:val="008316D9"/>
    <w:pPr>
      <w:tabs>
        <w:tab w:val="left" w:pos="765"/>
      </w:tabs>
      <w:autoSpaceDE w:val="0"/>
      <w:autoSpaceDN w:val="0"/>
      <w:adjustRightInd w:val="0"/>
      <w:spacing w:after="0" w:line="240" w:lineRule="auto"/>
      <w:ind w:left="567" w:hanging="283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punktppaza2">
    <w:name w:val="_punkt_półpałza_2"/>
    <w:basedOn w:val="punktppaza1"/>
    <w:uiPriority w:val="99"/>
    <w:rsid w:val="008316D9"/>
    <w:pPr>
      <w:ind w:left="850"/>
    </w:pPr>
  </w:style>
  <w:style w:type="paragraph" w:customStyle="1" w:styleId="punktppaza3">
    <w:name w:val="_punkt_półpałza_3"/>
    <w:basedOn w:val="punktppaza2"/>
    <w:uiPriority w:val="99"/>
    <w:rsid w:val="008316D9"/>
    <w:pPr>
      <w:ind w:left="1134"/>
    </w:pPr>
  </w:style>
  <w:style w:type="paragraph" w:customStyle="1" w:styleId="heading11">
    <w:name w:val="heading 11"/>
    <w:basedOn w:val="Nagwek1"/>
    <w:uiPriority w:val="99"/>
    <w:rsid w:val="008316D9"/>
    <w:pPr>
      <w:outlineLvl w:val="9"/>
    </w:pPr>
    <w:rPr>
      <w:lang w:val="en-US"/>
    </w:rPr>
  </w:style>
  <w:style w:type="paragraph" w:customStyle="1" w:styleId="heading3-pierwszy">
    <w:name w:val="heading 3-pierwszy"/>
    <w:basedOn w:val="Nagwek3"/>
    <w:next w:val="Normalny"/>
    <w:uiPriority w:val="99"/>
    <w:rsid w:val="008316D9"/>
    <w:pPr>
      <w:spacing w:before="60"/>
      <w:outlineLvl w:val="9"/>
    </w:pPr>
  </w:style>
  <w:style w:type="paragraph" w:customStyle="1" w:styleId="heading31">
    <w:name w:val="heading 31"/>
    <w:basedOn w:val="Nagwek3"/>
    <w:uiPriority w:val="99"/>
    <w:rsid w:val="008316D9"/>
    <w:pPr>
      <w:suppressAutoHyphens w:val="0"/>
      <w:spacing w:before="180"/>
      <w:outlineLvl w:val="9"/>
    </w:pPr>
    <w:rPr>
      <w:rFonts w:ascii="Times New Roman" w:hAnsi="Times New Roman" w:cs="Times New Roman"/>
      <w:color w:val="auto"/>
    </w:rPr>
  </w:style>
  <w:style w:type="paragraph" w:customStyle="1" w:styleId="heading31-pierwszy">
    <w:name w:val="heading 31-pierwszy"/>
    <w:basedOn w:val="heading31"/>
    <w:uiPriority w:val="99"/>
    <w:rsid w:val="008316D9"/>
    <w:pPr>
      <w:spacing w:before="60"/>
    </w:pPr>
  </w:style>
  <w:style w:type="paragraph" w:customStyle="1" w:styleId="Normal-odstp">
    <w:name w:val="Normal-odstęp"/>
    <w:basedOn w:val="Normalny"/>
    <w:uiPriority w:val="99"/>
    <w:rsid w:val="008316D9"/>
    <w:pPr>
      <w:tabs>
        <w:tab w:val="left" w:pos="765"/>
      </w:tabs>
      <w:autoSpaceDE w:val="0"/>
      <w:autoSpaceDN w:val="0"/>
      <w:adjustRightInd w:val="0"/>
      <w:spacing w:before="113" w:after="0" w:line="240" w:lineRule="auto"/>
      <w:ind w:firstLine="567"/>
      <w:jc w:val="both"/>
      <w:textAlignment w:val="center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heading32">
    <w:name w:val="heading 32"/>
    <w:basedOn w:val="heading31"/>
    <w:uiPriority w:val="99"/>
    <w:rsid w:val="008316D9"/>
    <w:pPr>
      <w:ind w:left="851"/>
    </w:pPr>
    <w:rPr>
      <w:rFonts w:ascii="Cambria" w:hAnsi="Cambria" w:cs="Cambria"/>
    </w:rPr>
  </w:style>
  <w:style w:type="paragraph" w:customStyle="1" w:styleId="wiersz">
    <w:name w:val="_wiersz"/>
    <w:basedOn w:val="Normalny"/>
    <w:uiPriority w:val="99"/>
    <w:rsid w:val="008316D9"/>
    <w:pPr>
      <w:tabs>
        <w:tab w:val="left" w:pos="765"/>
      </w:tabs>
      <w:suppressAutoHyphens/>
      <w:autoSpaceDE w:val="0"/>
      <w:autoSpaceDN w:val="0"/>
      <w:adjustRightInd w:val="0"/>
      <w:spacing w:before="120" w:after="0" w:line="240" w:lineRule="auto"/>
      <w:ind w:left="567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Normal-punkt">
    <w:name w:val="Normal-punkt"/>
    <w:basedOn w:val="Normalny"/>
    <w:uiPriority w:val="99"/>
    <w:rsid w:val="008316D9"/>
    <w:pPr>
      <w:tabs>
        <w:tab w:val="left" w:pos="765"/>
      </w:tabs>
      <w:autoSpaceDE w:val="0"/>
      <w:autoSpaceDN w:val="0"/>
      <w:adjustRightInd w:val="0"/>
      <w:spacing w:after="0" w:line="240" w:lineRule="auto"/>
      <w:ind w:left="765" w:hanging="198"/>
      <w:jc w:val="both"/>
      <w:textAlignment w:val="center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punktppaza21">
    <w:name w:val="_punkt_półpałza_21"/>
    <w:basedOn w:val="punktppaza2"/>
    <w:uiPriority w:val="99"/>
    <w:rsid w:val="008316D9"/>
    <w:pPr>
      <w:ind w:left="567" w:firstLine="0"/>
    </w:pPr>
  </w:style>
  <w:style w:type="paragraph" w:customStyle="1" w:styleId="Normaldoprawej">
    <w:name w:val="Normal do prawej"/>
    <w:basedOn w:val="Normalny"/>
    <w:uiPriority w:val="99"/>
    <w:rsid w:val="008316D9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right"/>
      <w:textAlignment w:val="center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obiekt">
    <w:name w:val="_obiekt"/>
    <w:basedOn w:val="Normalny"/>
    <w:uiPriority w:val="99"/>
    <w:rsid w:val="008316D9"/>
    <w:pPr>
      <w:tabs>
        <w:tab w:val="left" w:pos="765"/>
      </w:tabs>
      <w:autoSpaceDE w:val="0"/>
      <w:autoSpaceDN w:val="0"/>
      <w:adjustRightInd w:val="0"/>
      <w:spacing w:before="120" w:after="12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T1">
    <w:name w:val="_T1"/>
    <w:basedOn w:val="Normalny"/>
    <w:uiPriority w:val="99"/>
    <w:rsid w:val="008316D9"/>
    <w:pPr>
      <w:keepNext/>
      <w:tabs>
        <w:tab w:val="left" w:pos="765"/>
      </w:tabs>
      <w:autoSpaceDE w:val="0"/>
      <w:autoSpaceDN w:val="0"/>
      <w:adjustRightInd w:val="0"/>
      <w:spacing w:before="120" w:after="0" w:line="240" w:lineRule="auto"/>
      <w:ind w:left="567"/>
      <w:textAlignment w:val="center"/>
    </w:pPr>
    <w:rPr>
      <w:rFonts w:ascii="Calibri" w:eastAsia="Times New Roman" w:hAnsi="Calibri" w:cs="Calibri"/>
      <w:b/>
      <w:bCs/>
      <w:sz w:val="23"/>
      <w:szCs w:val="23"/>
      <w:lang w:eastAsia="pl-PL"/>
    </w:rPr>
  </w:style>
  <w:style w:type="paragraph" w:customStyle="1" w:styleId="wiersz-punkt">
    <w:name w:val="_wiersz-punkt"/>
    <w:basedOn w:val="wiersz"/>
    <w:uiPriority w:val="99"/>
    <w:rsid w:val="008316D9"/>
    <w:pPr>
      <w:tabs>
        <w:tab w:val="clear" w:pos="765"/>
      </w:tabs>
      <w:ind w:left="851" w:hanging="284"/>
    </w:pPr>
  </w:style>
  <w:style w:type="paragraph" w:customStyle="1" w:styleId="Normal-punkt-odstp">
    <w:name w:val="Normal-punkt-odstęp"/>
    <w:basedOn w:val="Normal-punkt"/>
    <w:uiPriority w:val="99"/>
    <w:rsid w:val="008316D9"/>
    <w:pPr>
      <w:spacing w:before="120"/>
    </w:pPr>
  </w:style>
  <w:style w:type="paragraph" w:customStyle="1" w:styleId="heading32-pierwszy">
    <w:name w:val="heading 32-pierwszy"/>
    <w:basedOn w:val="heading32"/>
    <w:uiPriority w:val="99"/>
    <w:rsid w:val="008316D9"/>
    <w:pPr>
      <w:spacing w:before="60"/>
    </w:pPr>
  </w:style>
  <w:style w:type="paragraph" w:customStyle="1" w:styleId="T1-pierwszy">
    <w:name w:val="_T1-pierwszy"/>
    <w:basedOn w:val="T1"/>
    <w:uiPriority w:val="99"/>
    <w:rsid w:val="008316D9"/>
    <w:pPr>
      <w:spacing w:before="0"/>
    </w:pPr>
  </w:style>
  <w:style w:type="paragraph" w:customStyle="1" w:styleId="T2">
    <w:name w:val="_T2"/>
    <w:basedOn w:val="T1"/>
    <w:uiPriority w:val="99"/>
    <w:rsid w:val="008316D9"/>
    <w:pPr>
      <w:spacing w:before="60"/>
    </w:pPr>
    <w:rPr>
      <w:smallCaps/>
    </w:rPr>
  </w:style>
  <w:style w:type="paragraph" w:customStyle="1" w:styleId="pagina">
    <w:name w:val="_pagina"/>
    <w:basedOn w:val="Normalny"/>
    <w:uiPriority w:val="99"/>
    <w:rsid w:val="008316D9"/>
    <w:pPr>
      <w:tabs>
        <w:tab w:val="right" w:pos="9354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imes New Roman" w:eastAsia="Times New Roman" w:hAnsi="Times New Roman" w:cs="Times New Roman"/>
      <w:caps/>
      <w:color w:val="000000"/>
      <w:sz w:val="20"/>
      <w:szCs w:val="20"/>
      <w:lang w:eastAsia="pl-PL"/>
    </w:rPr>
  </w:style>
  <w:style w:type="paragraph" w:customStyle="1" w:styleId="przypis">
    <w:name w:val="_przypis"/>
    <w:basedOn w:val="Normalny"/>
    <w:uiPriority w:val="99"/>
    <w:rsid w:val="008316D9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character" w:customStyle="1" w:styleId="bold-kursywa">
    <w:name w:val="_bold-kursywa"/>
    <w:uiPriority w:val="99"/>
    <w:rsid w:val="008316D9"/>
    <w:rPr>
      <w:b/>
      <w:i/>
      <w:color w:val="000000"/>
    </w:rPr>
  </w:style>
  <w:style w:type="character" w:customStyle="1" w:styleId="kropka">
    <w:name w:val="_kropka"/>
    <w:uiPriority w:val="99"/>
    <w:rsid w:val="008316D9"/>
    <w:rPr>
      <w:rFonts w:ascii="Symbol" w:hAnsi="Symbol"/>
    </w:rPr>
  </w:style>
  <w:style w:type="character" w:customStyle="1" w:styleId="bold">
    <w:name w:val="_bold"/>
    <w:uiPriority w:val="99"/>
    <w:rsid w:val="008316D9"/>
    <w:rPr>
      <w:b/>
      <w:color w:val="auto"/>
    </w:rPr>
  </w:style>
  <w:style w:type="character" w:customStyle="1" w:styleId="kursywa">
    <w:name w:val="_kursywa"/>
    <w:uiPriority w:val="99"/>
    <w:rsid w:val="008316D9"/>
    <w:rPr>
      <w:i/>
      <w:color w:val="000000"/>
    </w:rPr>
  </w:style>
  <w:style w:type="character" w:customStyle="1" w:styleId="temat">
    <w:name w:val="_temat"/>
    <w:uiPriority w:val="99"/>
    <w:rsid w:val="008316D9"/>
    <w:rPr>
      <w:caps/>
      <w:w w:val="120"/>
      <w:sz w:val="17"/>
    </w:rPr>
  </w:style>
  <w:style w:type="character" w:customStyle="1" w:styleId="boldN31">
    <w:name w:val="_bold_N31"/>
    <w:basedOn w:val="bold"/>
    <w:uiPriority w:val="99"/>
    <w:rsid w:val="008316D9"/>
    <w:rPr>
      <w:rFonts w:ascii="Cambria" w:hAnsi="Cambria" w:cs="Cambria"/>
      <w:b/>
      <w:bCs/>
      <w:color w:val="auto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8316D9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316D9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16D9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16D9"/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basedOn w:val="Normalny"/>
    <w:uiPriority w:val="99"/>
    <w:qFormat/>
    <w:rsid w:val="008316D9"/>
    <w:pPr>
      <w:tabs>
        <w:tab w:val="left" w:pos="765"/>
      </w:tabs>
      <w:suppressAutoHyphens/>
      <w:autoSpaceDE w:val="0"/>
      <w:autoSpaceDN w:val="0"/>
      <w:adjustRightInd w:val="0"/>
      <w:spacing w:after="0" w:line="240" w:lineRule="auto"/>
      <w:ind w:left="720" w:firstLine="567"/>
      <w:jc w:val="both"/>
      <w:textAlignment w:val="center"/>
    </w:pPr>
    <w:rPr>
      <w:rFonts w:ascii="Calibri" w:eastAsia="Times New Roman" w:hAnsi="Calibri" w:cs="Calibri"/>
      <w:lang w:eastAsia="pl-PL"/>
    </w:rPr>
  </w:style>
  <w:style w:type="character" w:styleId="Uwydatnienie">
    <w:name w:val="Emphasis"/>
    <w:basedOn w:val="Domylnaczcionkaakapitu"/>
    <w:uiPriority w:val="99"/>
    <w:qFormat/>
    <w:rsid w:val="008316D9"/>
    <w:rPr>
      <w:rFonts w:ascii="Times New Roman" w:hAnsi="Times New Roman" w:cs="Times New Roman"/>
      <w:i/>
      <w:iCs/>
    </w:rPr>
  </w:style>
  <w:style w:type="paragraph" w:styleId="Indeks1">
    <w:name w:val="index 1"/>
    <w:basedOn w:val="Normalny"/>
    <w:next w:val="Normalny"/>
    <w:autoRedefine/>
    <w:uiPriority w:val="99"/>
    <w:unhideWhenUsed/>
    <w:rsid w:val="008316D9"/>
    <w:pPr>
      <w:autoSpaceDE w:val="0"/>
      <w:autoSpaceDN w:val="0"/>
      <w:adjustRightInd w:val="0"/>
      <w:spacing w:after="0" w:line="240" w:lineRule="auto"/>
      <w:ind w:left="284" w:hanging="284"/>
      <w:textAlignment w:val="center"/>
    </w:pPr>
    <w:rPr>
      <w:rFonts w:ascii="Times New Roman" w:eastAsia="Times New Roman" w:hAnsi="Times New Roman" w:cs="Times New Roman"/>
      <w:color w:val="000000"/>
      <w:szCs w:val="1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316D9"/>
    <w:pPr>
      <w:autoSpaceDE w:val="0"/>
      <w:autoSpaceDN w:val="0"/>
      <w:adjustRightInd w:val="0"/>
      <w:spacing w:after="0" w:line="240" w:lineRule="auto"/>
      <w:ind w:left="220" w:firstLine="567"/>
      <w:jc w:val="both"/>
      <w:textAlignment w:val="center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316D9"/>
    <w:pPr>
      <w:tabs>
        <w:tab w:val="right" w:leader="dot" w:pos="9629"/>
      </w:tabs>
      <w:autoSpaceDE w:val="0"/>
      <w:autoSpaceDN w:val="0"/>
      <w:adjustRightInd w:val="0"/>
      <w:spacing w:before="240" w:after="120" w:line="240" w:lineRule="auto"/>
      <w:jc w:val="both"/>
      <w:textAlignment w:val="center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8316D9"/>
    <w:rPr>
      <w:rFonts w:cs="Times New Roman"/>
      <w:color w:val="0000FF"/>
      <w:u w:val="single"/>
    </w:rPr>
  </w:style>
  <w:style w:type="paragraph" w:customStyle="1" w:styleId="polecane-wykorzystane">
    <w:name w:val="_polecane-wykorzystane"/>
    <w:basedOn w:val="Normalny"/>
    <w:uiPriority w:val="99"/>
    <w:rsid w:val="008316D9"/>
    <w:pPr>
      <w:keepNext/>
      <w:tabs>
        <w:tab w:val="left" w:pos="765"/>
      </w:tabs>
      <w:autoSpaceDE w:val="0"/>
      <w:autoSpaceDN w:val="0"/>
      <w:adjustRightInd w:val="0"/>
      <w:spacing w:after="0" w:line="240" w:lineRule="auto"/>
      <w:ind w:left="850" w:hanging="283"/>
      <w:jc w:val="both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polecane-wykorzystane-pomocnicze">
    <w:name w:val="_polecane-wykorzystane-pomocnicze"/>
    <w:basedOn w:val="polecane-wykorzystane"/>
    <w:uiPriority w:val="99"/>
    <w:rsid w:val="008316D9"/>
    <w:pPr>
      <w:ind w:left="568" w:hanging="284"/>
    </w:pPr>
  </w:style>
  <w:style w:type="character" w:customStyle="1" w:styleId="a0">
    <w:name w:val="a0"/>
    <w:basedOn w:val="Domylnaczcionkaakapitu"/>
    <w:rsid w:val="008316D9"/>
  </w:style>
  <w:style w:type="paragraph" w:customStyle="1" w:styleId="Akapitzlist1">
    <w:name w:val="Akapit z listą1"/>
    <w:basedOn w:val="Normalny"/>
    <w:uiPriority w:val="99"/>
    <w:rsid w:val="008316D9"/>
    <w:pPr>
      <w:tabs>
        <w:tab w:val="left" w:pos="765"/>
      </w:tabs>
      <w:suppressAutoHyphens/>
      <w:autoSpaceDE w:val="0"/>
      <w:autoSpaceDN w:val="0"/>
      <w:adjustRightInd w:val="0"/>
      <w:spacing w:after="0" w:line="240" w:lineRule="auto"/>
      <w:ind w:left="720" w:firstLine="567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styleId="Nagwekindeksu">
    <w:name w:val="index heading"/>
    <w:basedOn w:val="Normalny"/>
    <w:next w:val="Indeks1"/>
    <w:uiPriority w:val="99"/>
    <w:unhideWhenUsed/>
    <w:rsid w:val="008316D9"/>
    <w:pPr>
      <w:tabs>
        <w:tab w:val="right" w:pos="765"/>
      </w:tabs>
      <w:autoSpaceDE w:val="0"/>
      <w:autoSpaceDN w:val="0"/>
      <w:adjustRightInd w:val="0"/>
      <w:spacing w:before="240" w:after="120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6"/>
      <w:szCs w:val="26"/>
      <w:lang w:eastAsia="pl-PL"/>
    </w:rPr>
  </w:style>
  <w:style w:type="paragraph" w:customStyle="1" w:styleId="Nornaldoprawej">
    <w:name w:val="Nornal do prawej"/>
    <w:basedOn w:val="Normalny"/>
    <w:uiPriority w:val="99"/>
    <w:rsid w:val="008316D9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right"/>
      <w:textAlignment w:val="center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pa0">
    <w:name w:val="pa0"/>
    <w:basedOn w:val="Normalny"/>
    <w:rsid w:val="008316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6D9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6D9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2885</Words>
  <Characters>17313</Characters>
  <Application>Microsoft Office Word</Application>
  <DocSecurity>0</DocSecurity>
  <Lines>144</Lines>
  <Paragraphs>40</Paragraphs>
  <ScaleCrop>false</ScaleCrop>
  <Company/>
  <LinksUpToDate>false</LinksUpToDate>
  <CharactersWithSpaces>20158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Kozioł</dc:creator>
  <cp:lastModifiedBy>Bartek96</cp:lastModifiedBy>
  <cp:revision>2</cp:revision>
  <dcterms:created xsi:type="dcterms:W3CDTF">2017-09-12T20:21:00Z</dcterms:created>
  <dcterms:modified xsi:type="dcterms:W3CDTF">2017-09-12T20:21:00Z</dcterms:modified>
</cp:coreProperties>
</file>